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Heading1"/>
      </w:pPr>
      <w:bookmarkStart w:name="БЕТОН" w:id="1"/>
      <w:bookmarkEnd w:id="1"/>
      <w:r>
        <w:rPr>
          <w:b w:val="0"/>
        </w:rPr>
      </w:r>
      <w:r>
        <w:rPr/>
        <w:t>Сеть</w:t>
      </w:r>
      <w:r>
        <w:rPr>
          <w:spacing w:val="-3"/>
        </w:rPr>
        <w:t> </w:t>
      </w:r>
      <w:r>
        <w:rPr/>
        <w:t>бетонных</w:t>
      </w:r>
      <w:r>
        <w:rPr>
          <w:spacing w:val="-3"/>
        </w:rPr>
        <w:t> </w:t>
      </w:r>
      <w:r>
        <w:rPr/>
        <w:t>заводов</w:t>
      </w:r>
      <w:r>
        <w:rPr>
          <w:spacing w:val="-2"/>
        </w:rPr>
        <w:t> </w:t>
      </w:r>
      <w:r>
        <w:rPr/>
        <w:t>«Московский</w:t>
      </w:r>
      <w:r>
        <w:rPr>
          <w:spacing w:val="-3"/>
        </w:rPr>
        <w:t> </w:t>
      </w:r>
      <w:r>
        <w:rPr>
          <w:spacing w:val="-2"/>
        </w:rPr>
        <w:t>Бетон»</w:t>
      </w: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type w:val="continuous"/>
          <w:pgSz w:w="11910" w:h="16850"/>
          <w:pgMar w:header="497" w:footer="0" w:top="700" w:bottom="280" w:left="880" w:right="1260"/>
          <w:pgNumType w:start="1"/>
        </w:sectPr>
      </w:pPr>
    </w:p>
    <w:p>
      <w:pPr>
        <w:pStyle w:val="BodyText"/>
        <w:spacing w:before="69"/>
        <w:ind w:left="221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672020</wp:posOffset>
            </wp:positionH>
            <wp:positionV relativeFrom="paragraph">
              <wp:posOffset>137093</wp:posOffset>
            </wp:positionV>
            <wp:extent cx="1210913" cy="417911"/>
            <wp:effectExtent l="0" t="0" r="0" b="0"/>
            <wp:wrapNone/>
            <wp:docPr id="1" name="image1.jpeg" descr="C:\МОСКОВСКИЙ БЕТОН\Московский бетон\2f020878286736518c6c031af586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13" cy="41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125438,</w:t>
      </w:r>
      <w:r>
        <w:rPr>
          <w:spacing w:val="-3"/>
        </w:rPr>
        <w:t> </w:t>
      </w:r>
      <w:r>
        <w:rPr/>
        <w:t>Москва,</w:t>
      </w:r>
      <w:r>
        <w:rPr>
          <w:spacing w:val="-3"/>
        </w:rPr>
        <w:t> </w:t>
      </w:r>
      <w:r>
        <w:rPr>
          <w:spacing w:val="-5"/>
        </w:rPr>
        <w:t>ул.</w:t>
      </w:r>
    </w:p>
    <w:p>
      <w:pPr>
        <w:pStyle w:val="BodyText"/>
        <w:spacing w:line="266" w:lineRule="auto" w:before="20"/>
        <w:ind w:left="2213" w:right="38"/>
      </w:pPr>
      <w:r>
        <w:rPr/>
        <w:t>Автомоторная 5, стр.3</w:t>
      </w:r>
      <w:r>
        <w:rPr>
          <w:spacing w:val="40"/>
        </w:rPr>
        <w:t> </w:t>
      </w:r>
      <w:hyperlink r:id="rId7">
        <w:r>
          <w:rPr>
            <w:spacing w:val="-2"/>
          </w:rPr>
          <w:t>info@moscow-beton.ru</w:t>
        </w:r>
      </w:hyperlink>
    </w:p>
    <w:p>
      <w:pPr>
        <w:pStyle w:val="BodyText"/>
        <w:spacing w:line="194" w:lineRule="exact"/>
        <w:ind w:left="2213"/>
      </w:pPr>
      <w:r>
        <w:rPr/>
        <w:t>+7</w:t>
      </w:r>
      <w:r>
        <w:rPr>
          <w:spacing w:val="-3"/>
        </w:rPr>
        <w:t> </w:t>
      </w:r>
      <w:r>
        <w:rPr/>
        <w:t>(495)</w:t>
      </w:r>
      <w:r>
        <w:rPr>
          <w:spacing w:val="-1"/>
        </w:rPr>
        <w:t> </w:t>
      </w:r>
      <w:r>
        <w:rPr/>
        <w:t>128-83-</w:t>
      </w:r>
      <w:r>
        <w:rPr>
          <w:spacing w:val="-5"/>
        </w:rPr>
        <w:t>80</w:t>
      </w:r>
    </w:p>
    <w:p>
      <w:pPr>
        <w:pStyle w:val="BodyText"/>
        <w:spacing w:line="266" w:lineRule="auto" w:before="69"/>
        <w:ind w:left="178"/>
      </w:pPr>
      <w:r>
        <w:rPr/>
        <w:br w:type="column"/>
      </w:r>
      <w:r>
        <w:rPr/>
        <w:t>108828,</w:t>
      </w:r>
      <w:r>
        <w:rPr>
          <w:spacing w:val="-7"/>
        </w:rPr>
        <w:t> </w:t>
      </w:r>
      <w:r>
        <w:rPr/>
        <w:t>с.</w:t>
      </w:r>
      <w:r>
        <w:rPr>
          <w:spacing w:val="-7"/>
        </w:rPr>
        <w:t> </w:t>
      </w:r>
      <w:r>
        <w:rPr/>
        <w:t>Красная</w:t>
      </w:r>
      <w:r>
        <w:rPr>
          <w:spacing w:val="-7"/>
        </w:rPr>
        <w:t> </w:t>
      </w:r>
      <w:r>
        <w:rPr/>
        <w:t>Пахра,</w:t>
      </w:r>
      <w:r>
        <w:rPr>
          <w:spacing w:val="-7"/>
        </w:rPr>
        <w:t> </w:t>
      </w:r>
      <w:r>
        <w:rPr/>
        <w:t>171-й</w:t>
      </w:r>
      <w:r>
        <w:rPr>
          <w:spacing w:val="40"/>
        </w:rPr>
        <w:t> </w:t>
      </w:r>
      <w:r>
        <w:rPr/>
        <w:t>квартал,</w:t>
      </w:r>
      <w:r>
        <w:rPr>
          <w:spacing w:val="-5"/>
        </w:rPr>
        <w:t> </w:t>
      </w:r>
      <w:r>
        <w:rPr/>
        <w:t>18</w:t>
      </w:r>
    </w:p>
    <w:p>
      <w:pPr>
        <w:pStyle w:val="BodyText"/>
        <w:spacing w:line="194" w:lineRule="exact"/>
        <w:ind w:left="178"/>
      </w:pPr>
      <w:hyperlink r:id="rId8">
        <w:r>
          <w:rPr>
            <w:spacing w:val="-2"/>
          </w:rPr>
          <w:t>troick@moscow-beton.ru</w:t>
        </w:r>
      </w:hyperlink>
    </w:p>
    <w:p>
      <w:pPr>
        <w:pStyle w:val="BodyText"/>
        <w:spacing w:before="20"/>
        <w:ind w:left="178"/>
      </w:pPr>
      <w:r>
        <w:rPr/>
        <w:t>+7</w:t>
      </w:r>
      <w:r>
        <w:rPr>
          <w:spacing w:val="-3"/>
        </w:rPr>
        <w:t> </w:t>
      </w:r>
      <w:r>
        <w:rPr/>
        <w:t>(499)</w:t>
      </w:r>
      <w:r>
        <w:rPr>
          <w:spacing w:val="-1"/>
        </w:rPr>
        <w:t> </w:t>
      </w:r>
      <w:r>
        <w:rPr/>
        <w:t>490-68-</w:t>
      </w:r>
      <w:r>
        <w:rPr>
          <w:spacing w:val="-5"/>
        </w:rPr>
        <w:t>73</w:t>
      </w:r>
    </w:p>
    <w:p>
      <w:pPr>
        <w:pStyle w:val="BodyText"/>
        <w:spacing w:before="68"/>
        <w:ind w:left="178"/>
      </w:pPr>
      <w:r>
        <w:rPr/>
        <w:br w:type="column"/>
      </w:r>
      <w:r>
        <w:rPr/>
        <w:t>143006,</w:t>
      </w:r>
      <w:r>
        <w:rPr>
          <w:spacing w:val="-4"/>
        </w:rPr>
        <w:t> </w:t>
      </w:r>
      <w:r>
        <w:rPr/>
        <w:t>Одинцово,</w:t>
      </w:r>
      <w:r>
        <w:rPr>
          <w:spacing w:val="-3"/>
        </w:rPr>
        <w:t> </w:t>
      </w:r>
      <w:r>
        <w:rPr>
          <w:spacing w:val="-2"/>
        </w:rPr>
        <w:t>Транспортный</w:t>
      </w:r>
    </w:p>
    <w:p>
      <w:pPr>
        <w:pStyle w:val="BodyText"/>
        <w:spacing w:line="266" w:lineRule="auto" w:before="21"/>
        <w:ind w:left="178" w:right="1149"/>
      </w:pPr>
      <w:r>
        <w:rPr/>
        <w:t>проезд, 1, стр. 33</w:t>
      </w:r>
      <w:r>
        <w:rPr>
          <w:spacing w:val="40"/>
        </w:rPr>
        <w:t> </w:t>
      </w:r>
      <w:hyperlink r:id="rId9">
        <w:r>
          <w:rPr>
            <w:spacing w:val="-2"/>
          </w:rPr>
          <w:t>odincovo@moscow-beton.ru</w:t>
        </w:r>
      </w:hyperlink>
    </w:p>
    <w:p>
      <w:pPr>
        <w:pStyle w:val="BodyText"/>
        <w:spacing w:line="194" w:lineRule="exact"/>
        <w:ind w:left="178"/>
      </w:pPr>
      <w:r>
        <w:rPr/>
        <w:t>+7</w:t>
      </w:r>
      <w:r>
        <w:rPr>
          <w:spacing w:val="-3"/>
        </w:rPr>
        <w:t> </w:t>
      </w:r>
      <w:r>
        <w:rPr/>
        <w:t>(499)</w:t>
      </w:r>
      <w:r>
        <w:rPr>
          <w:spacing w:val="-1"/>
        </w:rPr>
        <w:t> </w:t>
      </w:r>
      <w:r>
        <w:rPr/>
        <w:t>113-02-</w:t>
      </w:r>
      <w:r>
        <w:rPr>
          <w:spacing w:val="-5"/>
        </w:rPr>
        <w:t>99</w:t>
      </w:r>
    </w:p>
    <w:p>
      <w:pPr>
        <w:spacing w:after="0" w:line="194" w:lineRule="exact"/>
        <w:sectPr>
          <w:type w:val="continuous"/>
          <w:pgSz w:w="11910" w:h="16850"/>
          <w:pgMar w:header="497" w:footer="0" w:top="700" w:bottom="280" w:left="880" w:right="1260"/>
          <w:cols w:num="3" w:equalWidth="0">
            <w:col w:w="3807" w:space="273"/>
            <w:col w:w="2386" w:space="71"/>
            <w:col w:w="32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3"/>
      </w:pPr>
      <w:r>
        <w:rPr/>
        <w:t>Цены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товарные</w:t>
      </w:r>
      <w:r>
        <w:rPr>
          <w:spacing w:val="-2"/>
        </w:rPr>
        <w:t> </w:t>
      </w:r>
      <w:r>
        <w:rPr/>
        <w:t>бетонные</w:t>
      </w:r>
      <w:r>
        <w:rPr>
          <w:spacing w:val="-2"/>
        </w:rPr>
        <w:t> </w:t>
      </w:r>
      <w:r>
        <w:rPr/>
        <w:t>смеси (Прайс-лист) 2023</w:t>
      </w:r>
      <w:r>
        <w:rPr>
          <w:spacing w:val="-2"/>
        </w:rPr>
        <w:t> </w:t>
      </w:r>
      <w:r>
        <w:rPr>
          <w:spacing w:val="-4"/>
        </w:rPr>
        <w:t>года</w:t>
      </w:r>
    </w:p>
    <w:p>
      <w:pPr>
        <w:spacing w:line="240" w:lineRule="auto" w:before="8" w:after="0"/>
        <w:rPr>
          <w:b/>
          <w:sz w:val="27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4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3"/>
              <w:ind w:left="1184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Товарный</w:t>
            </w:r>
            <w:r>
              <w:rPr>
                <w:b/>
                <w:color w:val="FFFFFF"/>
                <w:spacing w:val="-7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бетон</w:t>
            </w:r>
            <w:r>
              <w:rPr>
                <w:b/>
                <w:color w:val="FFFFFF"/>
                <w:spacing w:val="-7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(наполнитель</w:t>
            </w:r>
            <w:r>
              <w:rPr>
                <w:b/>
                <w:color w:val="FFFFFF"/>
                <w:spacing w:val="-7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–</w:t>
            </w:r>
            <w:r>
              <w:rPr>
                <w:b/>
                <w:color w:val="FFFFFF"/>
                <w:spacing w:val="-6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гравийный</w:t>
            </w:r>
            <w:r>
              <w:rPr>
                <w:b/>
                <w:color w:val="FFFFFF"/>
                <w:spacing w:val="-6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щебень)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бетона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на гравии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М100 B7,5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F100 </w:t>
            </w:r>
            <w:r>
              <w:rPr>
                <w:color w:val="333333"/>
                <w:spacing w:val="-5"/>
                <w:sz w:val="18"/>
              </w:rPr>
              <w:t>W4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300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на гравии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М150 B12,5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F100 </w:t>
            </w:r>
            <w:r>
              <w:rPr>
                <w:color w:val="333333"/>
                <w:spacing w:val="-5"/>
                <w:sz w:val="18"/>
              </w:rPr>
              <w:t>W4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410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на гравии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М200 B15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F150 </w:t>
            </w:r>
            <w:r>
              <w:rPr>
                <w:color w:val="333333"/>
                <w:spacing w:val="-5"/>
                <w:sz w:val="18"/>
              </w:rPr>
              <w:t>W4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530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на гравии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М250 B20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F150 </w:t>
            </w:r>
            <w:r>
              <w:rPr>
                <w:color w:val="333333"/>
                <w:spacing w:val="-5"/>
                <w:sz w:val="18"/>
              </w:rPr>
              <w:t>W6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640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на гравии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М300 B22,5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F200 </w:t>
            </w:r>
            <w:r>
              <w:rPr>
                <w:color w:val="333333"/>
                <w:spacing w:val="-5"/>
                <w:sz w:val="18"/>
              </w:rPr>
              <w:t>W6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760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на гравии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М350 B25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F200 </w:t>
            </w:r>
            <w:r>
              <w:rPr>
                <w:color w:val="333333"/>
                <w:spacing w:val="-5"/>
                <w:sz w:val="18"/>
              </w:rPr>
              <w:t>W8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870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на гравии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М400 B30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F300 </w:t>
            </w:r>
            <w:r>
              <w:rPr>
                <w:color w:val="333333"/>
                <w:spacing w:val="-5"/>
                <w:sz w:val="18"/>
              </w:rPr>
              <w:t>W12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color w:val="333333"/>
                <w:sz w:val="18"/>
              </w:rPr>
              <w:t>4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100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59" w:hRule="atLeast"/>
        </w:trPr>
        <w:tc>
          <w:tcPr>
            <w:tcW w:w="9487" w:type="dxa"/>
            <w:gridSpan w:val="2"/>
            <w:shd w:val="clear" w:color="auto" w:fill="E2E2E2"/>
          </w:tcPr>
          <w:p>
            <w:pPr>
              <w:pStyle w:val="TableParagraph"/>
              <w:spacing w:before="12"/>
              <w:ind w:left="935" w:right="0"/>
              <w:jc w:val="left"/>
              <w:rPr>
                <w:i/>
                <w:sz w:val="18"/>
              </w:rPr>
            </w:pPr>
            <w:r>
              <w:rPr>
                <w:i/>
                <w:color w:val="333333"/>
                <w:sz w:val="18"/>
              </w:rPr>
              <w:t>**</w:t>
            </w:r>
            <w:r>
              <w:rPr>
                <w:i/>
                <w:color w:val="333333"/>
                <w:spacing w:val="-5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Обозначения: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</w:t>
            </w:r>
            <w:r>
              <w:rPr>
                <w:i/>
                <w:color w:val="333333"/>
                <w:spacing w:val="-3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подвижность,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F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морозоустойчивость,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W</w:t>
            </w:r>
            <w:r>
              <w:rPr>
                <w:i/>
                <w:color w:val="333333"/>
                <w:spacing w:val="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 </w:t>
            </w:r>
            <w:r>
              <w:rPr>
                <w:i/>
                <w:color w:val="333333"/>
                <w:spacing w:val="-2"/>
                <w:sz w:val="18"/>
              </w:rPr>
              <w:t>водонепроницаемость</w:t>
            </w:r>
          </w:p>
        </w:tc>
      </w:tr>
    </w:tbl>
    <w:p>
      <w:pPr>
        <w:spacing w:line="240" w:lineRule="auto" w:before="5" w:after="1"/>
        <w:rPr>
          <w:b/>
          <w:sz w:val="24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3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Товарный</w:t>
            </w:r>
            <w:r>
              <w:rPr>
                <w:b/>
                <w:color w:val="FFFFFF"/>
                <w:spacing w:val="-9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бетон</w:t>
            </w:r>
            <w:r>
              <w:rPr>
                <w:b/>
                <w:color w:val="FFFFFF"/>
                <w:spacing w:val="-8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(наполнитель</w:t>
            </w:r>
            <w:r>
              <w:rPr>
                <w:b/>
                <w:color w:val="FFFFFF"/>
                <w:spacing w:val="-7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–</w:t>
            </w:r>
            <w:r>
              <w:rPr>
                <w:b/>
                <w:color w:val="FFFFFF"/>
                <w:spacing w:val="-7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гранитный</w:t>
            </w:r>
            <w:r>
              <w:rPr>
                <w:b/>
                <w:color w:val="FFFFFF"/>
                <w:spacing w:val="-8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щебень)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бетона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М200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B15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F150 </w:t>
            </w:r>
            <w:r>
              <w:rPr>
                <w:color w:val="333333"/>
                <w:spacing w:val="-5"/>
                <w:sz w:val="18"/>
              </w:rPr>
              <w:t>W4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4775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М250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B20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F150 </w:t>
            </w:r>
            <w:r>
              <w:rPr>
                <w:color w:val="333333"/>
                <w:spacing w:val="-5"/>
                <w:sz w:val="18"/>
              </w:rPr>
              <w:t>W6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4910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0"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М300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B22,5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F200 </w:t>
            </w:r>
            <w:r>
              <w:rPr>
                <w:color w:val="333333"/>
                <w:spacing w:val="-5"/>
                <w:sz w:val="18"/>
              </w:rPr>
              <w:t>W6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5025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М350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B25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F200 </w:t>
            </w:r>
            <w:r>
              <w:rPr>
                <w:color w:val="333333"/>
                <w:spacing w:val="-5"/>
                <w:sz w:val="18"/>
              </w:rPr>
              <w:t>W8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5160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М400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B30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F300 </w:t>
            </w:r>
            <w:r>
              <w:rPr>
                <w:color w:val="333333"/>
                <w:spacing w:val="-5"/>
                <w:sz w:val="18"/>
              </w:rPr>
              <w:t>W12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5390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М450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B35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F300 </w:t>
            </w:r>
            <w:r>
              <w:rPr>
                <w:color w:val="333333"/>
                <w:spacing w:val="-5"/>
                <w:sz w:val="18"/>
              </w:rPr>
              <w:t>W12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5640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М500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B40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F300 </w:t>
            </w:r>
            <w:r>
              <w:rPr>
                <w:color w:val="333333"/>
                <w:spacing w:val="-5"/>
                <w:sz w:val="18"/>
              </w:rPr>
              <w:t>W12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5700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М550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B40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F300 </w:t>
            </w:r>
            <w:r>
              <w:rPr>
                <w:color w:val="333333"/>
                <w:spacing w:val="-5"/>
                <w:sz w:val="18"/>
              </w:rPr>
              <w:t>W12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5765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М600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B45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F300 </w:t>
            </w:r>
            <w:r>
              <w:rPr>
                <w:color w:val="333333"/>
                <w:spacing w:val="-5"/>
                <w:sz w:val="18"/>
              </w:rPr>
              <w:t>W14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6005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М700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F400 </w:t>
            </w:r>
            <w:r>
              <w:rPr>
                <w:color w:val="333333"/>
                <w:spacing w:val="-5"/>
                <w:sz w:val="18"/>
              </w:rPr>
              <w:t>W16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8540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М800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B60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F400 </w:t>
            </w:r>
            <w:r>
              <w:rPr>
                <w:color w:val="333333"/>
                <w:spacing w:val="-5"/>
                <w:sz w:val="18"/>
              </w:rPr>
              <w:t>W18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9000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граните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М1000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B80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F400 </w:t>
            </w:r>
            <w:r>
              <w:rPr>
                <w:color w:val="333333"/>
                <w:spacing w:val="-5"/>
                <w:sz w:val="18"/>
              </w:rPr>
              <w:t>W20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9800</w:t>
            </w:r>
          </w:p>
        </w:tc>
      </w:tr>
      <w:tr>
        <w:trPr>
          <w:trHeight w:val="259" w:hRule="atLeast"/>
        </w:trPr>
        <w:tc>
          <w:tcPr>
            <w:tcW w:w="9487" w:type="dxa"/>
            <w:gridSpan w:val="2"/>
            <w:shd w:val="clear" w:color="auto" w:fill="E2E2E2"/>
          </w:tcPr>
          <w:p>
            <w:pPr>
              <w:pStyle w:val="TableParagraph"/>
              <w:spacing w:before="12"/>
              <w:ind w:left="935" w:right="0"/>
              <w:jc w:val="left"/>
              <w:rPr>
                <w:i/>
                <w:sz w:val="18"/>
              </w:rPr>
            </w:pPr>
            <w:r>
              <w:rPr>
                <w:i/>
                <w:color w:val="333333"/>
                <w:sz w:val="18"/>
              </w:rPr>
              <w:t>**</w:t>
            </w:r>
            <w:r>
              <w:rPr>
                <w:i/>
                <w:color w:val="333333"/>
                <w:spacing w:val="-5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Обозначения: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</w:t>
            </w:r>
            <w:r>
              <w:rPr>
                <w:i/>
                <w:color w:val="333333"/>
                <w:spacing w:val="-3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подвижность,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F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морозоустойчивость,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W</w:t>
            </w:r>
            <w:r>
              <w:rPr>
                <w:i/>
                <w:color w:val="333333"/>
                <w:spacing w:val="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 </w:t>
            </w:r>
            <w:r>
              <w:rPr>
                <w:i/>
                <w:color w:val="333333"/>
                <w:spacing w:val="-2"/>
                <w:sz w:val="18"/>
              </w:rPr>
              <w:t>водонепроницаемость</w:t>
            </w:r>
          </w:p>
        </w:tc>
      </w:tr>
    </w:tbl>
    <w:p>
      <w:pPr>
        <w:spacing w:line="240" w:lineRule="auto" w:before="9" w:after="1"/>
        <w:rPr>
          <w:b/>
          <w:sz w:val="25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17" w:hRule="atLeast"/>
        </w:trPr>
        <w:tc>
          <w:tcPr>
            <w:tcW w:w="9487" w:type="dxa"/>
            <w:gridSpan w:val="2"/>
            <w:tcBorders>
              <w:left w:val="single" w:sz="24" w:space="0" w:color="F5F5F5"/>
              <w:bottom w:val="single" w:sz="24" w:space="0" w:color="F5F5F5"/>
            </w:tcBorders>
            <w:shd w:val="clear" w:color="auto" w:fill="FF0000"/>
          </w:tcPr>
          <w:p>
            <w:pPr>
              <w:pStyle w:val="TableParagraph"/>
              <w:spacing w:before="144"/>
              <w:ind w:left="3884" w:right="3846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Керамзитобетон</w:t>
            </w:r>
          </w:p>
        </w:tc>
      </w:tr>
      <w:tr>
        <w:trPr>
          <w:trHeight w:val="425" w:hRule="atLeast"/>
        </w:trPr>
        <w:tc>
          <w:tcPr>
            <w:tcW w:w="6547" w:type="dxa"/>
            <w:tcBorders>
              <w:top w:val="single" w:sz="24" w:space="0" w:color="F5F5F5"/>
              <w:bottom w:val="single" w:sz="18" w:space="0" w:color="FFFFFF"/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94"/>
              <w:ind w:left="2226" w:right="213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керамзитобетона</w:t>
            </w:r>
          </w:p>
        </w:tc>
        <w:tc>
          <w:tcPr>
            <w:tcW w:w="2940" w:type="dxa"/>
            <w:tcBorders>
              <w:top w:val="single" w:sz="24" w:space="0" w:color="F5F5F5"/>
              <w:left w:val="single" w:sz="18" w:space="0" w:color="FFFFFF"/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102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84" w:hRule="atLeast"/>
        </w:trPr>
        <w:tc>
          <w:tcPr>
            <w:tcW w:w="6547" w:type="dxa"/>
            <w:tcBorders>
              <w:top w:val="single" w:sz="18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left="1567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М50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В3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5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F100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D800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1292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3000</w:t>
            </w:r>
          </w:p>
        </w:tc>
      </w:tr>
      <w:tr>
        <w:trPr>
          <w:trHeight w:val="302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35"/>
              <w:ind w:left="0" w:right="1397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М100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В7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5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F100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D1200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43"/>
              <w:ind w:left="1292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3685</w:t>
            </w:r>
          </w:p>
        </w:tc>
      </w:tr>
      <w:tr>
        <w:trPr>
          <w:trHeight w:val="307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37"/>
              <w:ind w:left="0" w:right="134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B12,5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D1400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46"/>
              <w:ind w:left="1292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3810</w:t>
            </w:r>
          </w:p>
        </w:tc>
      </w:tr>
      <w:tr>
        <w:trPr>
          <w:trHeight w:val="302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35"/>
              <w:ind w:left="149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М200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B15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D1600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43"/>
              <w:ind w:left="1292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3935</w:t>
            </w:r>
          </w:p>
        </w:tc>
      </w:tr>
      <w:tr>
        <w:trPr>
          <w:trHeight w:val="30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37"/>
              <w:ind w:left="149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М250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B20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D1800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46"/>
              <w:ind w:left="1292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4050</w:t>
            </w:r>
          </w:p>
        </w:tc>
      </w:tr>
      <w:tr>
        <w:trPr>
          <w:trHeight w:val="333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37"/>
              <w:ind w:left="0" w:right="134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М300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B22,5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W6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D2000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46"/>
              <w:ind w:left="1292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4050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50"/>
          <w:pgMar w:header="497" w:footer="0" w:top="700" w:bottom="280" w:left="880" w:right="1260"/>
        </w:sectPr>
      </w:pPr>
    </w:p>
    <w:p>
      <w:pPr>
        <w:spacing w:line="240" w:lineRule="auto" w:before="3" w:after="1"/>
        <w:rPr>
          <w:b/>
          <w:sz w:val="27"/>
        </w:rPr>
      </w:pPr>
    </w:p>
    <w:tbl>
      <w:tblPr>
        <w:tblW w:w="0" w:type="auto"/>
        <w:jc w:val="left"/>
        <w:tblInd w:w="16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335" w:hRule="atLeast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63"/>
              <w:ind w:left="1051" w:right="0"/>
              <w:jc w:val="left"/>
              <w:rPr>
                <w:i/>
                <w:sz w:val="18"/>
              </w:rPr>
            </w:pPr>
            <w:r>
              <w:rPr>
                <w:i/>
                <w:color w:val="333333"/>
                <w:sz w:val="18"/>
              </w:rPr>
              <w:t>**</w:t>
            </w:r>
            <w:r>
              <w:rPr>
                <w:i/>
                <w:color w:val="333333"/>
                <w:spacing w:val="-5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Обозначения: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D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плотность,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F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морозоустойчивость,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W</w:t>
            </w:r>
            <w:r>
              <w:rPr>
                <w:i/>
                <w:color w:val="333333"/>
                <w:spacing w:val="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 </w:t>
            </w:r>
            <w:r>
              <w:rPr>
                <w:i/>
                <w:color w:val="333333"/>
                <w:spacing w:val="-2"/>
                <w:sz w:val="18"/>
              </w:rPr>
              <w:t>водонепроницаемость</w:t>
            </w:r>
          </w:p>
        </w:tc>
      </w:tr>
      <w:tr>
        <w:trPr>
          <w:trHeight w:val="279" w:hRule="atLeast"/>
        </w:trPr>
        <w:tc>
          <w:tcPr>
            <w:tcW w:w="948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201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Тощий</w:t>
            </w:r>
            <w:r>
              <w:rPr>
                <w:b/>
                <w:color w:val="FFFFFF"/>
                <w:spacing w:val="-5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бетон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5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тощего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бетона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77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Тощий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М100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B7,5 F50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Ж3 </w:t>
            </w:r>
            <w:r>
              <w:rPr>
                <w:color w:val="333333"/>
                <w:spacing w:val="-5"/>
                <w:sz w:val="18"/>
              </w:rPr>
              <w:t>W2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3560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671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Тощий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М150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B12,5 F100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Ж4 </w:t>
            </w:r>
            <w:r>
              <w:rPr>
                <w:color w:val="333333"/>
                <w:spacing w:val="-5"/>
                <w:sz w:val="18"/>
              </w:rPr>
              <w:t>W4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3810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746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Тощий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М200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B15 F100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Ж4 </w:t>
            </w:r>
            <w:r>
              <w:rPr>
                <w:color w:val="333333"/>
                <w:spacing w:val="-5"/>
                <w:sz w:val="18"/>
              </w:rPr>
              <w:t>W4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3935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746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Тощий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М250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B20 F150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Ж4 </w:t>
            </w:r>
            <w:r>
              <w:rPr>
                <w:color w:val="333333"/>
                <w:spacing w:val="-5"/>
                <w:sz w:val="18"/>
              </w:rPr>
              <w:t>W6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4050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671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Тощий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М300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B22,5 F150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Ж4 </w:t>
            </w:r>
            <w:r>
              <w:rPr>
                <w:color w:val="333333"/>
                <w:spacing w:val="-5"/>
                <w:sz w:val="18"/>
              </w:rPr>
              <w:t>W6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4175</w:t>
            </w:r>
          </w:p>
        </w:tc>
      </w:tr>
      <w:tr>
        <w:trPr>
          <w:trHeight w:val="259" w:hRule="atLeast"/>
        </w:trPr>
        <w:tc>
          <w:tcPr>
            <w:tcW w:w="9487" w:type="dxa"/>
            <w:gridSpan w:val="2"/>
            <w:shd w:val="clear" w:color="auto" w:fill="F0F0F0"/>
          </w:tcPr>
          <w:p>
            <w:pPr>
              <w:pStyle w:val="TableParagraph"/>
              <w:spacing w:before="14"/>
              <w:ind w:left="1202" w:right="1133"/>
              <w:rPr>
                <w:sz w:val="18"/>
              </w:rPr>
            </w:pPr>
            <w:r>
              <w:rPr>
                <w:color w:val="333333"/>
                <w:sz w:val="18"/>
              </w:rPr>
              <w:t>**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Обозначения: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Ж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–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жесткость,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– морозоустойчивость,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W</w:t>
            </w:r>
            <w:r>
              <w:rPr>
                <w:color w:val="333333"/>
                <w:spacing w:val="9"/>
                <w:sz w:val="18"/>
              </w:rPr>
              <w:t> </w:t>
            </w:r>
            <w:r>
              <w:rPr>
                <w:color w:val="333333"/>
                <w:sz w:val="18"/>
              </w:rPr>
              <w:t>– </w:t>
            </w:r>
            <w:r>
              <w:rPr>
                <w:color w:val="333333"/>
                <w:spacing w:val="-2"/>
                <w:sz w:val="18"/>
              </w:rPr>
              <w:t>водонепроницаемость</w:t>
            </w:r>
          </w:p>
        </w:tc>
      </w:tr>
      <w:tr>
        <w:trPr>
          <w:trHeight w:val="296" w:hRule="atLeast"/>
        </w:trPr>
        <w:tc>
          <w:tcPr>
            <w:tcW w:w="948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spacing w:before="144"/>
              <w:ind w:left="3464" w:right="339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Гидротехнический</w:t>
            </w:r>
            <w:r>
              <w:rPr>
                <w:b/>
                <w:color w:val="FFFFFF"/>
                <w:spacing w:val="-13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бетон</w:t>
            </w:r>
          </w:p>
        </w:tc>
      </w:tr>
      <w:tr>
        <w:trPr>
          <w:trHeight w:val="477" w:hRule="atLeast"/>
        </w:trPr>
        <w:tc>
          <w:tcPr>
            <w:tcW w:w="6547" w:type="dxa"/>
            <w:tcBorders>
              <w:top w:val="nil"/>
              <w:left w:val="nil"/>
              <w:bottom w:val="nil"/>
            </w:tcBorders>
            <w:shd w:val="clear" w:color="auto" w:fill="ABABAB"/>
          </w:tcPr>
          <w:p>
            <w:pPr>
              <w:pStyle w:val="TableParagraph"/>
              <w:spacing w:before="123"/>
              <w:ind w:left="2223" w:right="213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гидробетона</w:t>
            </w:r>
          </w:p>
        </w:tc>
        <w:tc>
          <w:tcPr>
            <w:tcW w:w="2940" w:type="dxa"/>
            <w:tcBorders>
              <w:top w:val="nil"/>
              <w:bottom w:val="nil"/>
            </w:tcBorders>
            <w:shd w:val="clear" w:color="auto" w:fill="ABABAB"/>
          </w:tcPr>
          <w:p>
            <w:pPr>
              <w:pStyle w:val="TableParagraph"/>
              <w:spacing w:before="133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307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37"/>
              <w:ind w:left="0" w:right="1227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Гидротехнический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М250 B20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П3 W8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F200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47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4725</w:t>
            </w:r>
          </w:p>
        </w:tc>
      </w:tr>
      <w:tr>
        <w:trPr>
          <w:trHeight w:val="304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35"/>
              <w:ind w:left="0" w:right="115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Гидротехнический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М300 B22,5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П3 W8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F200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44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4850</w:t>
            </w:r>
          </w:p>
        </w:tc>
      </w:tr>
      <w:tr>
        <w:trPr>
          <w:trHeight w:val="302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35"/>
              <w:ind w:left="0" w:right="117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Гидротехнический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М350 B25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П3 W10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F200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44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4910</w:t>
            </w:r>
          </w:p>
        </w:tc>
      </w:tr>
      <w:tr>
        <w:trPr>
          <w:trHeight w:val="307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37"/>
              <w:ind w:left="0" w:right="117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Гидротехнический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М400 B30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П3 W12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F300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46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5025</w:t>
            </w:r>
          </w:p>
        </w:tc>
      </w:tr>
      <w:tr>
        <w:trPr>
          <w:trHeight w:val="302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35"/>
              <w:ind w:left="0" w:right="117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Гидротехнический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М450 B35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П3 W12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F300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44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5160</w:t>
            </w:r>
          </w:p>
        </w:tc>
      </w:tr>
      <w:tr>
        <w:trPr>
          <w:trHeight w:val="307" w:hRule="atLeast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35"/>
              <w:ind w:left="967" w:right="0"/>
              <w:jc w:val="left"/>
              <w:rPr>
                <w:i/>
                <w:sz w:val="18"/>
              </w:rPr>
            </w:pPr>
            <w:r>
              <w:rPr>
                <w:i/>
                <w:color w:val="333333"/>
                <w:sz w:val="18"/>
              </w:rPr>
              <w:t>**</w:t>
            </w:r>
            <w:r>
              <w:rPr>
                <w:i/>
                <w:color w:val="333333"/>
                <w:spacing w:val="-5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Обозначения: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</w:t>
            </w:r>
            <w:r>
              <w:rPr>
                <w:i/>
                <w:color w:val="333333"/>
                <w:spacing w:val="-3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подвижность,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F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морозоустойчивость,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W</w:t>
            </w:r>
            <w:r>
              <w:rPr>
                <w:i/>
                <w:color w:val="333333"/>
                <w:spacing w:val="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 </w:t>
            </w:r>
            <w:r>
              <w:rPr>
                <w:i/>
                <w:color w:val="333333"/>
                <w:spacing w:val="-2"/>
                <w:sz w:val="18"/>
              </w:rPr>
              <w:t>водонепроницаемость</w:t>
            </w:r>
          </w:p>
        </w:tc>
      </w:tr>
      <w:tr>
        <w:trPr>
          <w:trHeight w:val="331" w:hRule="atLeast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9487" w:type="dxa"/>
            <w:gridSpan w:val="2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0000"/>
          </w:tcPr>
          <w:p>
            <w:pPr>
              <w:pStyle w:val="TableParagraph"/>
              <w:spacing w:before="115"/>
              <w:ind w:left="2988" w:right="292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Фибробетон</w:t>
            </w:r>
          </w:p>
        </w:tc>
      </w:tr>
      <w:tr>
        <w:trPr>
          <w:trHeight w:val="417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BABAB"/>
          </w:tcPr>
          <w:p>
            <w:pPr>
              <w:pStyle w:val="TableParagraph"/>
              <w:spacing w:before="94"/>
              <w:ind w:left="1309" w:right="12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Марка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BABAB"/>
          </w:tcPr>
          <w:p>
            <w:pPr>
              <w:pStyle w:val="TableParagraph"/>
              <w:spacing w:before="103"/>
              <w:ind w:left="292"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52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М100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B7,5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(Гравий)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4300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47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B12,5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(Гравий)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4415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546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М200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B15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(Гравий)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4550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546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М250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B20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W6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(Гравий)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4660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47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М300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B22,5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F200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W6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(Гравий)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4850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546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М350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B25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F200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W8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(Гравий)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5025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6"/>
              <w:ind w:left="1496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М400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B30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F300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W12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(Гравий)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5215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6"/>
              <w:ind w:left="1505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М450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B35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F300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W12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(Гранит)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5890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505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М550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B40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F300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W14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(Гранит)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6130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505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Фибробетон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М600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B45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F300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W14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(Гранит)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6380</w:t>
            </w:r>
          </w:p>
        </w:tc>
      </w:tr>
      <w:tr>
        <w:trPr>
          <w:trHeight w:val="244" w:hRule="atLeast"/>
        </w:trPr>
        <w:tc>
          <w:tcPr>
            <w:tcW w:w="948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4"/>
              <w:ind w:left="937" w:right="0"/>
              <w:jc w:val="left"/>
              <w:rPr>
                <w:i/>
                <w:sz w:val="18"/>
              </w:rPr>
            </w:pPr>
            <w:r>
              <w:rPr>
                <w:i/>
                <w:color w:val="333333"/>
                <w:sz w:val="18"/>
              </w:rPr>
              <w:t>**</w:t>
            </w:r>
            <w:r>
              <w:rPr>
                <w:i/>
                <w:color w:val="333333"/>
                <w:spacing w:val="-5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Обозначения: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</w:t>
            </w:r>
            <w:r>
              <w:rPr>
                <w:i/>
                <w:color w:val="333333"/>
                <w:spacing w:val="-3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подвижность,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F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морозоустойчивость,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W</w:t>
            </w:r>
            <w:r>
              <w:rPr>
                <w:i/>
                <w:color w:val="333333"/>
                <w:spacing w:val="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 </w:t>
            </w:r>
            <w:r>
              <w:rPr>
                <w:i/>
                <w:color w:val="333333"/>
                <w:spacing w:val="-2"/>
                <w:sz w:val="18"/>
              </w:rPr>
              <w:t>водонепроницаемость</w:t>
            </w:r>
          </w:p>
        </w:tc>
      </w:tr>
      <w:tr>
        <w:trPr>
          <w:trHeight w:val="327" w:hRule="atLeast"/>
        </w:trPr>
        <w:tc>
          <w:tcPr>
            <w:tcW w:w="9487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9487" w:type="dxa"/>
            <w:gridSpan w:val="2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0000"/>
          </w:tcPr>
          <w:p>
            <w:pPr>
              <w:pStyle w:val="TableParagraph"/>
              <w:spacing w:before="115"/>
              <w:ind w:left="2989" w:right="291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Мостовой</w:t>
            </w:r>
            <w:r>
              <w:rPr>
                <w:b/>
                <w:color w:val="FFFFFF"/>
                <w:spacing w:val="-4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бетон</w:t>
            </w:r>
          </w:p>
        </w:tc>
      </w:tr>
      <w:tr>
        <w:trPr>
          <w:trHeight w:val="652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BABAB"/>
          </w:tcPr>
          <w:p>
            <w:pPr>
              <w:pStyle w:val="TableParagraph"/>
              <w:spacing w:before="4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06" w:right="1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мостового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бетона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BABAB"/>
          </w:tcPr>
          <w:p>
            <w:pPr>
              <w:pStyle w:val="TableParagraph"/>
              <w:spacing w:before="1"/>
              <w:ind w:left="0"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92"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693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Мостовой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М350 B25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300 </w:t>
            </w:r>
            <w:r>
              <w:rPr>
                <w:color w:val="333333"/>
                <w:spacing w:val="-5"/>
                <w:sz w:val="18"/>
              </w:rPr>
              <w:t>W8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6775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64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Мостовой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М400 B30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300 </w:t>
            </w:r>
            <w:r>
              <w:rPr>
                <w:color w:val="333333"/>
                <w:spacing w:val="-5"/>
                <w:sz w:val="18"/>
              </w:rPr>
              <w:t>W10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6815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64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Мостовой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М450 B35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300 </w:t>
            </w:r>
            <w:r>
              <w:rPr>
                <w:color w:val="333333"/>
                <w:spacing w:val="-5"/>
                <w:sz w:val="18"/>
              </w:rPr>
              <w:t>W12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7085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64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Мостовой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М550 B40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300 </w:t>
            </w:r>
            <w:r>
              <w:rPr>
                <w:color w:val="333333"/>
                <w:spacing w:val="-5"/>
                <w:sz w:val="18"/>
              </w:rPr>
              <w:t>W14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7210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64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Мостовой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М600 B45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F2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300 </w:t>
            </w:r>
            <w:r>
              <w:rPr>
                <w:color w:val="333333"/>
                <w:spacing w:val="-5"/>
                <w:sz w:val="18"/>
              </w:rPr>
              <w:t>W14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7450</w:t>
            </w:r>
          </w:p>
        </w:tc>
      </w:tr>
    </w:tbl>
    <w:p>
      <w:pPr>
        <w:spacing w:after="0"/>
        <w:rPr>
          <w:sz w:val="18"/>
        </w:rPr>
        <w:sectPr>
          <w:pgSz w:w="11910" w:h="16850"/>
          <w:pgMar w:header="497" w:footer="0" w:top="700" w:bottom="280" w:left="880" w:right="1260"/>
        </w:sectPr>
      </w:pPr>
    </w:p>
    <w:p>
      <w:pPr>
        <w:spacing w:line="240" w:lineRule="auto" w:before="9" w:after="1"/>
        <w:rPr>
          <w:b/>
          <w:sz w:val="29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group style="width:477.25pt;height:18.150pt;mso-position-horizontal-relative:char;mso-position-vertical-relative:line" id="docshapegroup2" coordorigin="0,0" coordsize="9545,363">
            <v:rect style="position:absolute;left:38;top:57;width:9480;height:248" id="docshape3" filled="true" fillcolor="#f0f0f0" stroked="false">
              <v:fill type="solid"/>
            </v:rect>
            <v:shape style="position:absolute;left:0;top:0;width:9545;height:363" id="docshape4" coordorigin="0,0" coordsize="9545,363" path="m9545,58l9487,58,9487,305,58,305,58,0,0,0,0,362,58,362,9487,362,9545,362,9545,305,9545,58xe" filled="true" fillcolor="#ffffff" stroked="false">
              <v:path arrowok="t"/>
              <v:fill type="solid"/>
            </v:shape>
            <v:shape style="position:absolute;left:57;top:57;width:9430;height:248" type="#_x0000_t202" id="docshape5" filled="false" stroked="false">
              <v:textbox inset="0,0,0,0">
                <w:txbxContent>
                  <w:p>
                    <w:pPr>
                      <w:spacing w:before="6"/>
                      <w:ind w:left="909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33333"/>
                        <w:sz w:val="18"/>
                      </w:rPr>
                      <w:t>**</w:t>
                    </w:r>
                    <w:r>
                      <w:rPr>
                        <w:i/>
                        <w:color w:val="333333"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Обозначения:</w:t>
                    </w:r>
                    <w:r>
                      <w:rPr>
                        <w:i/>
                        <w:color w:val="333333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П</w:t>
                    </w:r>
                    <w:r>
                      <w:rPr>
                        <w:i/>
                        <w:color w:val="333333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–</w:t>
                    </w:r>
                    <w:r>
                      <w:rPr>
                        <w:i/>
                        <w:color w:val="333333"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подвижность,</w:t>
                    </w:r>
                    <w:r>
                      <w:rPr>
                        <w:i/>
                        <w:color w:val="333333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F</w:t>
                    </w:r>
                    <w:r>
                      <w:rPr>
                        <w:i/>
                        <w:color w:val="333333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–</w:t>
                    </w:r>
                    <w:r>
                      <w:rPr>
                        <w:i/>
                        <w:color w:val="333333"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морозоустойчивость,</w:t>
                    </w:r>
                    <w:r>
                      <w:rPr>
                        <w:i/>
                        <w:color w:val="333333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W</w:t>
                    </w:r>
                    <w:r>
                      <w:rPr>
                        <w:i/>
                        <w:color w:val="333333"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color w:val="333333"/>
                        <w:sz w:val="18"/>
                      </w:rPr>
                      <w:t>– </w:t>
                    </w:r>
                    <w:r>
                      <w:rPr>
                        <w:i/>
                        <w:color w:val="333333"/>
                        <w:spacing w:val="-2"/>
                        <w:sz w:val="18"/>
                      </w:rPr>
                      <w:t>водонепроницаемость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3" w:after="1"/>
        <w:rPr>
          <w:b/>
          <w:sz w:val="20"/>
        </w:rPr>
      </w:pPr>
    </w:p>
    <w:tbl>
      <w:tblPr>
        <w:tblW w:w="0" w:type="auto"/>
        <w:jc w:val="left"/>
        <w:tblInd w:w="168" w:type="dxa"/>
        <w:tblBorders>
          <w:top w:val="single" w:sz="24" w:space="0" w:color="F5F5F5"/>
          <w:left w:val="single" w:sz="24" w:space="0" w:color="F5F5F5"/>
          <w:bottom w:val="single" w:sz="24" w:space="0" w:color="F5F5F5"/>
          <w:right w:val="single" w:sz="24" w:space="0" w:color="F5F5F5"/>
          <w:insideH w:val="single" w:sz="24" w:space="0" w:color="F5F5F5"/>
          <w:insideV w:val="single" w:sz="24" w:space="0" w:color="F5F5F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487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14"/>
              <w:ind w:left="2989" w:right="292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Полистиролбетон</w:t>
            </w:r>
          </w:p>
        </w:tc>
      </w:tr>
      <w:tr>
        <w:trPr>
          <w:trHeight w:val="417" w:hRule="atLeast"/>
        </w:trPr>
        <w:tc>
          <w:tcPr>
            <w:tcW w:w="6547" w:type="dxa"/>
            <w:tcBorders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93"/>
              <w:ind w:left="2123" w:right="206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полистиролбетона</w:t>
            </w:r>
          </w:p>
        </w:tc>
        <w:tc>
          <w:tcPr>
            <w:tcW w:w="294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103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Полистиролбетон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B3,5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F150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W6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D400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E2E2E2"/>
          </w:tcPr>
          <w:p>
            <w:pPr>
              <w:pStyle w:val="TableParagraph"/>
              <w:spacing w:before="17"/>
              <w:ind w:left="1262" w:right="122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6000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Полистиролбетон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М75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B5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F150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z w:val="18"/>
              </w:rPr>
              <w:t>W6</w:t>
            </w:r>
            <w:r>
              <w:rPr>
                <w:color w:val="333333"/>
                <w:spacing w:val="2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D600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F0F0F0"/>
          </w:tcPr>
          <w:p>
            <w:pPr>
              <w:pStyle w:val="TableParagraph"/>
              <w:spacing w:before="17"/>
              <w:ind w:left="1262" w:right="122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6500</w:t>
            </w:r>
          </w:p>
        </w:tc>
      </w:tr>
      <w:tr>
        <w:trPr>
          <w:trHeight w:val="277" w:hRule="atLeast"/>
        </w:trPr>
        <w:tc>
          <w:tcPr>
            <w:tcW w:w="9487" w:type="dxa"/>
            <w:gridSpan w:val="2"/>
            <w:tcBorders>
              <w:bottom w:val="nil"/>
            </w:tcBorders>
            <w:shd w:val="clear" w:color="auto" w:fill="F0F0F0"/>
          </w:tcPr>
          <w:p>
            <w:pPr>
              <w:pStyle w:val="TableParagraph"/>
              <w:spacing w:before="5"/>
              <w:ind w:left="937" w:right="0"/>
              <w:jc w:val="left"/>
              <w:rPr>
                <w:i/>
                <w:sz w:val="18"/>
              </w:rPr>
            </w:pPr>
            <w:r>
              <w:rPr>
                <w:i/>
                <w:color w:val="333333"/>
                <w:sz w:val="18"/>
              </w:rPr>
              <w:t>**</w:t>
            </w:r>
            <w:r>
              <w:rPr>
                <w:i/>
                <w:color w:val="333333"/>
                <w:spacing w:val="-5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Обозначения: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</w:t>
            </w:r>
            <w:r>
              <w:rPr>
                <w:i/>
                <w:color w:val="333333"/>
                <w:spacing w:val="-3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подвижность,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F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</w:t>
            </w:r>
            <w:r>
              <w:rPr>
                <w:i/>
                <w:color w:val="333333"/>
                <w:spacing w:val="-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морозоустойчивость,</w:t>
            </w:r>
            <w:r>
              <w:rPr>
                <w:i/>
                <w:color w:val="333333"/>
                <w:spacing w:val="-2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W</w:t>
            </w:r>
            <w:r>
              <w:rPr>
                <w:i/>
                <w:color w:val="333333"/>
                <w:spacing w:val="1"/>
                <w:sz w:val="18"/>
              </w:rPr>
              <w:t> </w:t>
            </w:r>
            <w:r>
              <w:rPr>
                <w:i/>
                <w:color w:val="333333"/>
                <w:sz w:val="18"/>
              </w:rPr>
              <w:t>– </w:t>
            </w:r>
            <w:r>
              <w:rPr>
                <w:i/>
                <w:color w:val="333333"/>
                <w:spacing w:val="-2"/>
                <w:sz w:val="18"/>
              </w:rPr>
              <w:t>водонепроницаемость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pStyle w:val="Heading4"/>
        <w:ind w:right="1433"/>
      </w:pPr>
      <w:r>
        <w:rPr/>
        <w:pict>
          <v:group style="position:absolute;margin-left:49.439999pt;margin-top:-8.63114pt;width:477.25pt;height:160.8pt;mso-position-horizontal-relative:page;mso-position-vertical-relative:paragraph;z-index:-16724480" id="docshapegroup6" coordorigin="989,-173" coordsize="9545,3216">
            <v:rect style="position:absolute;left:1027;top:-116;width:9480;height:490" id="docshape7" filled="true" fillcolor="#ff0000" stroked="false">
              <v:fill type="solid"/>
            </v:rect>
            <v:rect style="position:absolute;left:1027;top:432;width:9449;height:420" id="docshape8" filled="true" fillcolor="#ababab" stroked="false">
              <v:fill type="solid"/>
            </v:rect>
            <v:shape style="position:absolute;left:1027;top:909;width:9449;height:248" id="docshape9" coordorigin="1027,910" coordsize="9449,248" path="m6101,910l1027,910,1027,1157,6101,1157,6101,910xm10476,910l6158,910,6158,1157,10476,1157,10476,910xe" filled="true" fillcolor="#f0f0f0" stroked="false">
              <v:path arrowok="t"/>
              <v:fill type="solid"/>
            </v:shape>
            <v:shape style="position:absolute;left:1027;top:1214;width:9449;height:248" id="docshape10" coordorigin="1027,1215" coordsize="9449,248" path="m6101,1215l1027,1215,1027,1462,6101,1462,6101,1215xm10476,1215l6158,1215,6158,1462,10476,1462,10476,1215xe" filled="true" fillcolor="#e2e2e2" stroked="false">
              <v:path arrowok="t"/>
              <v:fill type="solid"/>
            </v:shape>
            <v:shape style="position:absolute;left:1027;top:1519;width:9449;height:248" id="docshape11" coordorigin="1027,1519" coordsize="9449,248" path="m6101,1519l1027,1519,1027,1767,6101,1767,6101,1519xm10476,1519l6158,1519,6158,1767,10476,1767,10476,1519xe" filled="true" fillcolor="#f0f0f0" stroked="false">
              <v:path arrowok="t"/>
              <v:fill type="solid"/>
            </v:shape>
            <v:shape style="position:absolute;left:1027;top:1824;width:9449;height:248" id="docshape12" coordorigin="1027,1824" coordsize="9449,248" path="m6101,1824l1027,1824,1027,2071,6101,2071,6101,1824xm10476,1824l6158,1824,6158,2071,10476,2071,10476,1824xe" filled="true" fillcolor="#e2e2e2" stroked="false">
              <v:path arrowok="t"/>
              <v:fill type="solid"/>
            </v:shape>
            <v:shape style="position:absolute;left:1027;top:2128;width:9449;height:248" id="docshape13" coordorigin="1027,2129" coordsize="9449,248" path="m6101,2129l1027,2129,1027,2376,6101,2376,6101,2129xm10476,2129l6158,2129,6158,2376,10476,2376,10476,2129xe" filled="true" fillcolor="#f0f0f0" stroked="false">
              <v:path arrowok="t"/>
              <v:fill type="solid"/>
            </v:shape>
            <v:shape style="position:absolute;left:1027;top:2433;width:9449;height:248" id="docshape14" coordorigin="1027,2434" coordsize="9449,248" path="m6101,2434l1027,2434,1027,2681,6101,2681,6101,2434xm10476,2434l6158,2434,6158,2681,10476,2681,10476,2434xe" filled="true" fillcolor="#e2e2e2" stroked="false">
              <v:path arrowok="t"/>
              <v:fill type="solid"/>
            </v:shape>
            <v:shape style="position:absolute;left:1027;top:2738;width:9449;height:248" id="docshape15" coordorigin="1027,2739" coordsize="9449,248" path="m6101,2739l1027,2739,1027,2986,6101,2986,6101,2739xm10476,2739l6158,2739,6158,2986,10476,2986,10476,2739xe" filled="true" fillcolor="#f0f0f0" stroked="false">
              <v:path arrowok="t"/>
              <v:fill type="solid"/>
            </v:shape>
            <v:shape style="position:absolute;left:988;top:-173;width:9545;height:3216" id="docshape16" coordorigin="989,-173" coordsize="9545,3216" path="m10534,-115l10476,-115,10476,375,10476,432,10476,2986,6158,2986,6158,2739,10476,2739,10476,2681,6158,2681,6158,2434,10476,2434,10476,2376,6158,2376,6158,2129,10476,2129,10476,2071,6158,2071,6158,1824,10476,1824,10476,1767,6158,1767,6158,1519,10476,1519,10476,1462,6158,1462,6158,1215,10476,1215,10476,1157,6158,1157,6158,910,10476,910,10476,852,6158,852,6158,432,10476,432,10476,375,6101,375,6101,432,6101,852,6101,2986,1046,2986,1046,2739,6101,2739,6101,2681,1046,2681,1046,2434,6101,2434,6101,2376,1046,2376,1046,2129,6101,2129,6101,2071,1046,2071,1046,1824,6101,1824,6101,1767,1046,1767,1046,1519,6101,1519,6101,1462,1046,1462,1046,1215,6101,1215,6101,1157,1046,1157,1046,910,6101,910,6101,852,1046,852,1046,432,6101,432,6101,375,1046,375,1046,-173,989,-173,989,3043,1046,3043,6101,3043,6158,3043,10476,3043,10534,3043,10534,2986,10534,375,10534,-11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pacing w:val="-2"/>
        </w:rPr>
        <w:t>Стоимость</w:t>
      </w:r>
      <w:r>
        <w:rPr>
          <w:color w:val="FFFFFF"/>
          <w:spacing w:val="3"/>
        </w:rPr>
        <w:t> </w:t>
      </w:r>
      <w:r>
        <w:rPr>
          <w:color w:val="FFFFFF"/>
          <w:spacing w:val="-2"/>
        </w:rPr>
        <w:t>доставки</w:t>
      </w:r>
    </w:p>
    <w:p>
      <w:pPr>
        <w:spacing w:line="240" w:lineRule="auto" w:before="7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pgSz w:w="11910" w:h="16850"/>
          <w:pgMar w:header="497" w:footer="0" w:top="700" w:bottom="280" w:left="880" w:right="1260"/>
        </w:sectPr>
      </w:pPr>
    </w:p>
    <w:p>
      <w:pPr>
        <w:pStyle w:val="Heading5"/>
        <w:spacing w:before="94"/>
        <w:ind w:left="1236"/>
      </w:pPr>
      <w:r>
        <w:rPr>
          <w:color w:val="FFFFFF"/>
        </w:rPr>
        <w:t>Расстояние</w:t>
      </w:r>
      <w:r>
        <w:rPr>
          <w:color w:val="FFFFFF"/>
          <w:spacing w:val="-8"/>
        </w:rPr>
        <w:t> </w:t>
      </w:r>
      <w:r>
        <w:rPr>
          <w:color w:val="FFFFFF"/>
        </w:rPr>
        <w:t>от</w:t>
      </w:r>
      <w:r>
        <w:rPr>
          <w:color w:val="FFFFFF"/>
          <w:spacing w:val="-12"/>
        </w:rPr>
        <w:t> </w:t>
      </w:r>
      <w:r>
        <w:rPr>
          <w:color w:val="FFFFFF"/>
        </w:rPr>
        <w:t>бетонного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завода</w:t>
      </w:r>
    </w:p>
    <w:p>
      <w:pPr>
        <w:spacing w:line="240" w:lineRule="auto" w:before="1"/>
        <w:rPr>
          <w:b/>
          <w:sz w:val="16"/>
        </w:rPr>
      </w:pPr>
    </w:p>
    <w:p>
      <w:pPr>
        <w:spacing w:before="0"/>
        <w:ind w:left="2343" w:right="0" w:firstLine="0"/>
        <w:jc w:val="left"/>
        <w:rPr>
          <w:sz w:val="18"/>
        </w:rPr>
      </w:pPr>
      <w:r>
        <w:rPr>
          <w:color w:val="333333"/>
          <w:sz w:val="18"/>
        </w:rPr>
        <w:t>до 10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5"/>
          <w:sz w:val="18"/>
        </w:rPr>
        <w:t>км</w:t>
      </w:r>
    </w:p>
    <w:p>
      <w:pPr>
        <w:spacing w:before="98"/>
        <w:ind w:left="2340" w:right="0" w:firstLine="0"/>
        <w:jc w:val="left"/>
        <w:rPr>
          <w:sz w:val="18"/>
        </w:rPr>
      </w:pPr>
      <w:r>
        <w:rPr>
          <w:color w:val="333333"/>
          <w:sz w:val="18"/>
        </w:rPr>
        <w:t>10-15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5"/>
          <w:sz w:val="18"/>
        </w:rPr>
        <w:t>км</w:t>
      </w:r>
    </w:p>
    <w:p>
      <w:pPr>
        <w:spacing w:before="97"/>
        <w:ind w:left="2340" w:right="0" w:firstLine="0"/>
        <w:jc w:val="left"/>
        <w:rPr>
          <w:sz w:val="18"/>
        </w:rPr>
      </w:pPr>
      <w:r>
        <w:rPr>
          <w:color w:val="333333"/>
          <w:sz w:val="18"/>
        </w:rPr>
        <w:t>15-20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5"/>
          <w:sz w:val="18"/>
        </w:rPr>
        <w:t>км</w:t>
      </w:r>
    </w:p>
    <w:p>
      <w:pPr>
        <w:spacing w:before="98"/>
        <w:ind w:left="2340" w:right="0" w:firstLine="0"/>
        <w:jc w:val="left"/>
        <w:rPr>
          <w:sz w:val="18"/>
        </w:rPr>
      </w:pPr>
      <w:r>
        <w:rPr>
          <w:color w:val="333333"/>
          <w:sz w:val="18"/>
        </w:rPr>
        <w:t>20-25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5"/>
          <w:sz w:val="18"/>
        </w:rPr>
        <w:t>км</w:t>
      </w:r>
    </w:p>
    <w:p>
      <w:pPr>
        <w:spacing w:before="98"/>
        <w:ind w:left="2340" w:right="0" w:firstLine="0"/>
        <w:jc w:val="left"/>
        <w:rPr>
          <w:sz w:val="18"/>
        </w:rPr>
      </w:pPr>
      <w:r>
        <w:rPr>
          <w:color w:val="333333"/>
          <w:sz w:val="18"/>
        </w:rPr>
        <w:t>25-30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5"/>
          <w:sz w:val="18"/>
        </w:rPr>
        <w:t>км</w:t>
      </w:r>
    </w:p>
    <w:p>
      <w:pPr>
        <w:spacing w:before="98"/>
        <w:ind w:left="2340" w:right="0" w:firstLine="0"/>
        <w:jc w:val="left"/>
        <w:rPr>
          <w:sz w:val="18"/>
        </w:rPr>
      </w:pPr>
      <w:r>
        <w:rPr>
          <w:color w:val="333333"/>
          <w:sz w:val="18"/>
        </w:rPr>
        <w:t>30-35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5"/>
          <w:sz w:val="18"/>
        </w:rPr>
        <w:t>км</w:t>
      </w:r>
    </w:p>
    <w:p>
      <w:pPr>
        <w:spacing w:before="98"/>
        <w:ind w:left="2340" w:right="0" w:firstLine="0"/>
        <w:jc w:val="left"/>
        <w:rPr>
          <w:sz w:val="18"/>
        </w:rPr>
      </w:pPr>
      <w:r>
        <w:rPr>
          <w:color w:val="333333"/>
          <w:sz w:val="18"/>
        </w:rPr>
        <w:t>35-40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5"/>
          <w:sz w:val="18"/>
        </w:rPr>
        <w:t>км</w:t>
      </w:r>
    </w:p>
    <w:p>
      <w:pPr>
        <w:pStyle w:val="Heading5"/>
        <w:ind w:right="1102"/>
        <w:jc w:val="center"/>
      </w:pPr>
      <w:r>
        <w:rPr>
          <w:b w:val="0"/>
        </w:rPr>
        <w:br w:type="column"/>
      </w:r>
      <w:r>
        <w:rPr>
          <w:color w:val="FFFFFF"/>
        </w:rPr>
        <w:t>Стоимость</w:t>
      </w:r>
      <w:r>
        <w:rPr>
          <w:color w:val="FFFFFF"/>
          <w:spacing w:val="-9"/>
        </w:rPr>
        <w:t> </w:t>
      </w:r>
      <w:r>
        <w:rPr>
          <w:color w:val="FFFFFF"/>
        </w:rPr>
        <w:t>доставки</w:t>
      </w:r>
      <w:r>
        <w:rPr>
          <w:color w:val="FFFFFF"/>
          <w:spacing w:val="-9"/>
        </w:rPr>
        <w:t> </w:t>
      </w:r>
      <w:r>
        <w:rPr>
          <w:color w:val="FFFFFF"/>
        </w:rPr>
        <w:t>за</w:t>
      </w:r>
      <w:r>
        <w:rPr>
          <w:color w:val="FFFFFF"/>
          <w:spacing w:val="-7"/>
        </w:rPr>
        <w:t> </w:t>
      </w:r>
      <w:r>
        <w:rPr>
          <w:color w:val="FFFFFF"/>
          <w:spacing w:val="-5"/>
        </w:rPr>
        <w:t>куб</w:t>
      </w:r>
    </w:p>
    <w:p>
      <w:pPr>
        <w:spacing w:line="240" w:lineRule="auto" w:before="11"/>
        <w:rPr>
          <w:b/>
          <w:sz w:val="15"/>
        </w:rPr>
      </w:pPr>
    </w:p>
    <w:p>
      <w:pPr>
        <w:spacing w:before="0"/>
        <w:ind w:left="2092" w:right="1965" w:firstLine="0"/>
        <w:jc w:val="center"/>
        <w:rPr>
          <w:sz w:val="18"/>
        </w:rPr>
      </w:pPr>
      <w:r>
        <w:rPr>
          <w:color w:val="333333"/>
          <w:sz w:val="18"/>
        </w:rPr>
        <w:t>350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8"/>
        <w:ind w:left="2092" w:right="1965" w:firstLine="0"/>
        <w:jc w:val="center"/>
        <w:rPr>
          <w:sz w:val="18"/>
        </w:rPr>
      </w:pPr>
      <w:r>
        <w:rPr>
          <w:color w:val="333333"/>
          <w:sz w:val="18"/>
        </w:rPr>
        <w:t>400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8"/>
        <w:ind w:left="2092" w:right="1965" w:firstLine="0"/>
        <w:jc w:val="center"/>
        <w:rPr>
          <w:sz w:val="18"/>
        </w:rPr>
      </w:pPr>
      <w:r>
        <w:rPr>
          <w:color w:val="333333"/>
          <w:sz w:val="18"/>
        </w:rPr>
        <w:t>450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7"/>
        <w:ind w:left="2092" w:right="1965" w:firstLine="0"/>
        <w:jc w:val="center"/>
        <w:rPr>
          <w:sz w:val="18"/>
        </w:rPr>
      </w:pPr>
      <w:r>
        <w:rPr>
          <w:color w:val="333333"/>
          <w:sz w:val="18"/>
        </w:rPr>
        <w:t>500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8"/>
        <w:ind w:left="2092" w:right="1965" w:firstLine="0"/>
        <w:jc w:val="center"/>
        <w:rPr>
          <w:sz w:val="18"/>
        </w:rPr>
      </w:pPr>
      <w:r>
        <w:rPr>
          <w:color w:val="333333"/>
          <w:sz w:val="18"/>
        </w:rPr>
        <w:t>550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8"/>
        <w:ind w:left="2092" w:right="1965" w:firstLine="0"/>
        <w:jc w:val="center"/>
        <w:rPr>
          <w:sz w:val="18"/>
        </w:rPr>
      </w:pPr>
      <w:r>
        <w:rPr>
          <w:color w:val="333333"/>
          <w:sz w:val="18"/>
        </w:rPr>
        <w:t>600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7"/>
        <w:ind w:left="2092" w:right="1965" w:firstLine="0"/>
        <w:jc w:val="center"/>
        <w:rPr>
          <w:sz w:val="18"/>
        </w:rPr>
      </w:pPr>
      <w:r>
        <w:rPr>
          <w:color w:val="333333"/>
          <w:sz w:val="18"/>
        </w:rPr>
        <w:t>650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after="0"/>
        <w:jc w:val="center"/>
        <w:rPr>
          <w:sz w:val="18"/>
        </w:rPr>
        <w:sectPr>
          <w:type w:val="continuous"/>
          <w:pgSz w:w="11910" w:h="16850"/>
          <w:pgMar w:header="497" w:footer="0" w:top="700" w:bottom="280" w:left="880" w:right="1260"/>
          <w:cols w:num="2" w:equalWidth="0">
            <w:col w:w="4200" w:space="794"/>
            <w:col w:w="477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</w:p>
    <w:p>
      <w:pPr>
        <w:pStyle w:val="Heading4"/>
        <w:spacing w:before="95"/>
      </w:pPr>
      <w:r>
        <w:rPr/>
        <w:pict>
          <v:group style="position:absolute;margin-left:49.439999pt;margin-top:-3.881125pt;width:477.25pt;height:115.1pt;mso-position-horizontal-relative:page;mso-position-vertical-relative:paragraph;z-index:-16723968" id="docshapegroup17" coordorigin="989,-78" coordsize="9545,2302">
            <v:rect style="position:absolute;left:1027;top:-21;width:9480;height:490" id="docshape18" filled="true" fillcolor="#ff0000" stroked="false">
              <v:fill type="solid"/>
            </v:rect>
            <v:rect style="position:absolute;left:1027;top:527;width:9449;height:420" id="docshape19" filled="true" fillcolor="#ababab" stroked="false">
              <v:fill type="solid"/>
            </v:rect>
            <v:shape style="position:absolute;left:1027;top:1004;width:9449;height:248" id="docshape20" coordorigin="1027,1005" coordsize="9449,248" path="m6101,1005l1027,1005,1027,1252,6101,1252,6101,1005xm10476,1005l6158,1005,6158,1252,10476,1252,10476,1005xe" filled="true" fillcolor="#e2e2e2" stroked="false">
              <v:path arrowok="t"/>
              <v:fill type="solid"/>
            </v:shape>
            <v:shape style="position:absolute;left:1027;top:1309;width:9449;height:248" id="docshape21" coordorigin="1027,1310" coordsize="9449,248" path="m6101,1310l1027,1310,1027,1557,6101,1557,6101,1310xm10476,1310l6158,1310,6158,1557,10476,1557,10476,1310xe" filled="true" fillcolor="#f0f0f0" stroked="false">
              <v:path arrowok="t"/>
              <v:fill type="solid"/>
            </v:shape>
            <v:shape style="position:absolute;left:1027;top:1614;width:9449;height:248" id="docshape22" coordorigin="1027,1614" coordsize="9449,248" path="m6101,1614l1027,1614,1027,1862,6101,1862,6101,1614xm10476,1614l6158,1614,6158,1862,10476,1862,10476,1614xe" filled="true" fillcolor="#e2e2e2" stroked="false">
              <v:path arrowok="t"/>
              <v:fill type="solid"/>
            </v:shape>
            <v:shape style="position:absolute;left:1027;top:1919;width:9449;height:248" id="docshape23" coordorigin="1027,1919" coordsize="9449,248" path="m6101,1919l1027,1919,1027,2166,6101,2166,6101,1919xm10476,1919l6158,1919,6158,2166,10476,2166,10476,1919xe" filled="true" fillcolor="#f0f0f0" stroked="false">
              <v:path arrowok="t"/>
              <v:fill type="solid"/>
            </v:shape>
            <v:shape style="position:absolute;left:988;top:-78;width:9545;height:2302" id="docshape24" coordorigin="989,-78" coordsize="9545,2302" path="m10534,-20l10476,-20,10476,470,10476,527,10476,2166,6158,2166,6158,1919,10476,1919,10476,1862,6158,1862,6158,1614,10476,1614,10476,1557,6158,1557,6158,1310,10476,1310,10476,1252,6158,1252,6158,1005,10476,1005,10476,947,6158,947,6158,527,6101,527,6101,2166,1046,2166,1046,1919,6101,1919,6101,1862,1046,1862,1046,1614,6101,1614,6101,1557,1046,1557,1046,1310,6101,1310,6101,1252,1046,1252,1046,1005,6101,1005,6101,947,1046,947,1046,527,10476,527,10476,470,1046,470,1046,-78,989,-78,989,2224,1046,2224,6101,2224,6158,2224,10476,2224,10534,2224,10534,2166,10534,470,10534,-2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Стоимость</w:t>
      </w:r>
      <w:r>
        <w:rPr>
          <w:color w:val="FFFFFF"/>
          <w:spacing w:val="-12"/>
        </w:rPr>
        <w:t> </w:t>
      </w:r>
      <w:r>
        <w:rPr>
          <w:color w:val="FFFFFF"/>
        </w:rPr>
        <w:t>противоморозных</w:t>
      </w:r>
      <w:r>
        <w:rPr>
          <w:color w:val="FFFFFF"/>
          <w:spacing w:val="-10"/>
        </w:rPr>
        <w:t> </w:t>
      </w:r>
      <w:r>
        <w:rPr>
          <w:color w:val="FFFFFF"/>
        </w:rPr>
        <w:t>добавок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(ПМД)</w:t>
      </w:r>
    </w:p>
    <w:p>
      <w:pPr>
        <w:spacing w:line="240" w:lineRule="auto" w:before="7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50"/>
          <w:pgMar w:header="497" w:footer="0" w:top="700" w:bottom="280" w:left="880" w:right="1260"/>
        </w:sectPr>
      </w:pPr>
    </w:p>
    <w:p>
      <w:pPr>
        <w:pStyle w:val="Heading5"/>
        <w:ind w:left="1323"/>
      </w:pPr>
      <w:r>
        <w:rPr>
          <w:color w:val="FFFFFF"/>
        </w:rPr>
        <w:t>Температура</w:t>
      </w:r>
      <w:r>
        <w:rPr>
          <w:color w:val="FFFFFF"/>
          <w:spacing w:val="-13"/>
        </w:rPr>
        <w:t> </w:t>
      </w:r>
      <w:r>
        <w:rPr>
          <w:color w:val="FFFFFF"/>
        </w:rPr>
        <w:t>применения</w:t>
      </w:r>
      <w:r>
        <w:rPr>
          <w:color w:val="FFFFFF"/>
          <w:spacing w:val="-12"/>
        </w:rPr>
        <w:t> </w:t>
      </w:r>
      <w:r>
        <w:rPr>
          <w:color w:val="FFFFFF"/>
          <w:spacing w:val="-5"/>
        </w:rPr>
        <w:t>ПМД</w:t>
      </w:r>
    </w:p>
    <w:p>
      <w:pPr>
        <w:spacing w:line="240" w:lineRule="auto" w:before="0"/>
        <w:rPr>
          <w:b/>
          <w:sz w:val="16"/>
        </w:rPr>
      </w:pPr>
    </w:p>
    <w:p>
      <w:pPr>
        <w:spacing w:line="352" w:lineRule="auto" w:before="0"/>
        <w:ind w:left="2338" w:right="1053" w:firstLine="50"/>
        <w:jc w:val="both"/>
        <w:rPr>
          <w:sz w:val="18"/>
        </w:rPr>
      </w:pPr>
      <w:r>
        <w:rPr>
          <w:color w:val="333333"/>
          <w:sz w:val="18"/>
        </w:rPr>
        <w:t>до -5°C до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-10°C до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-15°C до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-</w:t>
      </w:r>
      <w:r>
        <w:rPr>
          <w:color w:val="333333"/>
          <w:spacing w:val="-4"/>
          <w:sz w:val="18"/>
        </w:rPr>
        <w:t>20°C</w:t>
      </w:r>
    </w:p>
    <w:p>
      <w:pPr>
        <w:pStyle w:val="Heading5"/>
        <w:ind w:left="1313" w:right="1532"/>
        <w:jc w:val="center"/>
      </w:pPr>
      <w:r>
        <w:rPr>
          <w:b w:val="0"/>
        </w:rPr>
        <w:br w:type="column"/>
      </w:r>
      <w:r>
        <w:rPr>
          <w:color w:val="FFFFFF"/>
        </w:rPr>
        <w:t>Стоимость</w:t>
      </w:r>
      <w:r>
        <w:rPr>
          <w:color w:val="FFFFFF"/>
          <w:spacing w:val="-10"/>
        </w:rPr>
        <w:t> </w:t>
      </w:r>
      <w:r>
        <w:rPr>
          <w:color w:val="FFFFFF"/>
        </w:rPr>
        <w:t>за</w:t>
      </w:r>
      <w:r>
        <w:rPr>
          <w:color w:val="FFFFFF"/>
          <w:spacing w:val="-8"/>
        </w:rPr>
        <w:t> </w:t>
      </w:r>
      <w:r>
        <w:rPr>
          <w:color w:val="FFFFFF"/>
          <w:spacing w:val="-5"/>
        </w:rPr>
        <w:t>куб</w:t>
      </w:r>
    </w:p>
    <w:p>
      <w:pPr>
        <w:spacing w:line="240" w:lineRule="auto" w:before="0"/>
        <w:rPr>
          <w:b/>
          <w:sz w:val="16"/>
        </w:rPr>
      </w:pPr>
    </w:p>
    <w:p>
      <w:pPr>
        <w:spacing w:before="0"/>
        <w:ind w:left="1742" w:right="1963" w:firstLine="0"/>
        <w:jc w:val="center"/>
        <w:rPr>
          <w:sz w:val="18"/>
        </w:rPr>
      </w:pPr>
      <w:r>
        <w:rPr>
          <w:color w:val="333333"/>
          <w:sz w:val="18"/>
        </w:rPr>
        <w:t>100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7"/>
        <w:ind w:left="1742" w:right="1962" w:firstLine="0"/>
        <w:jc w:val="center"/>
        <w:rPr>
          <w:sz w:val="18"/>
        </w:rPr>
      </w:pPr>
      <w:r>
        <w:rPr>
          <w:color w:val="333333"/>
          <w:sz w:val="18"/>
        </w:rPr>
        <w:t>150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8"/>
        <w:ind w:left="1742" w:right="1962" w:firstLine="0"/>
        <w:jc w:val="center"/>
        <w:rPr>
          <w:sz w:val="18"/>
        </w:rPr>
      </w:pPr>
      <w:r>
        <w:rPr>
          <w:color w:val="333333"/>
          <w:sz w:val="18"/>
        </w:rPr>
        <w:t>200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before="98"/>
        <w:ind w:left="1742" w:right="1962" w:firstLine="0"/>
        <w:jc w:val="center"/>
        <w:rPr>
          <w:sz w:val="18"/>
        </w:rPr>
      </w:pPr>
      <w:r>
        <w:rPr>
          <w:color w:val="333333"/>
          <w:sz w:val="18"/>
        </w:rPr>
        <w:t>250</w:t>
      </w:r>
      <w:r>
        <w:rPr>
          <w:color w:val="333333"/>
          <w:spacing w:val="1"/>
          <w:sz w:val="18"/>
        </w:rPr>
        <w:t> </w:t>
      </w:r>
      <w:r>
        <w:rPr>
          <w:color w:val="333333"/>
          <w:spacing w:val="-4"/>
          <w:sz w:val="18"/>
        </w:rPr>
        <w:t>руб.</w:t>
      </w:r>
    </w:p>
    <w:p>
      <w:pPr>
        <w:spacing w:after="0"/>
        <w:jc w:val="center"/>
        <w:rPr>
          <w:sz w:val="18"/>
        </w:rPr>
        <w:sectPr>
          <w:type w:val="continuous"/>
          <w:pgSz w:w="11910" w:h="16850"/>
          <w:pgMar w:header="497" w:footer="0" w:top="700" w:bottom="280" w:left="880" w:right="1260"/>
          <w:cols w:num="2" w:equalWidth="0">
            <w:col w:w="4115" w:space="1230"/>
            <w:col w:w="4425"/>
          </w:cols>
        </w:sectPr>
      </w:pPr>
    </w:p>
    <w:p>
      <w:pPr>
        <w:spacing w:line="240" w:lineRule="auto" w:before="5" w:after="0"/>
        <w:rPr>
          <w:sz w:val="23"/>
        </w:rPr>
      </w:pPr>
    </w:p>
    <w:tbl>
      <w:tblPr>
        <w:tblW w:w="0" w:type="auto"/>
        <w:jc w:val="left"/>
        <w:tblInd w:w="16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488" w:hRule="atLeast"/>
        </w:trPr>
        <w:tc>
          <w:tcPr>
            <w:tcW w:w="9487" w:type="dxa"/>
            <w:gridSpan w:val="2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spacing w:before="115"/>
              <w:ind w:left="2989" w:right="292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Стоимость</w:t>
            </w:r>
            <w:r>
              <w:rPr>
                <w:b/>
                <w:color w:val="FFFFFF"/>
                <w:spacing w:val="-9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аренды</w:t>
            </w:r>
            <w:r>
              <w:rPr>
                <w:b/>
                <w:color w:val="FFFFFF"/>
                <w:spacing w:val="-8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бетононасоса</w:t>
            </w:r>
          </w:p>
        </w:tc>
      </w:tr>
      <w:tr>
        <w:trPr>
          <w:trHeight w:val="427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98"/>
              <w:ind w:left="1306" w:right="12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Бетононасос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08"/>
              <w:ind w:left="294"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Стоимость</w:t>
            </w:r>
            <w:r>
              <w:rPr>
                <w:b/>
                <w:color w:val="FFFFFF"/>
                <w:spacing w:val="-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смены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8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часов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Бетономешалка с насосом </w:t>
            </w:r>
            <w:r>
              <w:rPr>
                <w:color w:val="333333"/>
                <w:spacing w:val="-2"/>
                <w:sz w:val="18"/>
              </w:rPr>
              <w:t>(Pumi)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32990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15м)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20045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20м)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22250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24м)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23705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6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28м)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23955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6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32м)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33710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36м)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36725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42м)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38970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52м)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56445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(АБН-</w:t>
            </w:r>
            <w:r>
              <w:rPr>
                <w:color w:val="333333"/>
                <w:spacing w:val="-4"/>
                <w:sz w:val="18"/>
              </w:rPr>
              <w:t>62м)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74760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для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керамзитобетона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(роторный)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51795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7"/>
              <w:ind w:left="1306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Бетононасос</w:t>
            </w:r>
            <w:r>
              <w:rPr>
                <w:color w:val="333333"/>
                <w:spacing w:val="-2"/>
                <w:sz w:val="18"/>
              </w:rPr>
              <w:t> линейный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23475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9" w:right="1239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Пневмонагнетатель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20000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Стационарный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растворонасос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Putzmeister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33000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7"/>
              <w:ind w:left="1306" w:right="1240"/>
              <w:rPr>
                <w:sz w:val="18"/>
              </w:rPr>
            </w:pPr>
            <w:r>
              <w:rPr>
                <w:color w:val="333333"/>
                <w:sz w:val="18"/>
              </w:rPr>
              <w:t>Стационарный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растворонасос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Schwing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6"/>
              <w:ind w:left="294" w:right="225"/>
              <w:rPr>
                <w:sz w:val="18"/>
              </w:rPr>
            </w:pPr>
            <w:r>
              <w:rPr>
                <w:color w:val="333333"/>
                <w:sz w:val="18"/>
              </w:rPr>
              <w:t>30000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50"/>
          <w:pgMar w:header="497" w:footer="0" w:top="700" w:bottom="280" w:left="880" w:right="1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2"/>
        </w:rPr>
      </w:pPr>
    </w:p>
    <w:tbl>
      <w:tblPr>
        <w:tblW w:w="0" w:type="auto"/>
        <w:jc w:val="left"/>
        <w:tblInd w:w="16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0"/>
        <w:gridCol w:w="2458"/>
        <w:gridCol w:w="2912"/>
      </w:tblGrid>
      <w:tr>
        <w:trPr>
          <w:trHeight w:val="246" w:hRule="atLeast"/>
        </w:trPr>
        <w:tc>
          <w:tcPr>
            <w:tcW w:w="4090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before="8"/>
              <w:ind w:left="279" w:right="210"/>
              <w:rPr>
                <w:sz w:val="18"/>
              </w:rPr>
            </w:pPr>
            <w:r>
              <w:rPr>
                <w:color w:val="333333"/>
                <w:sz w:val="18"/>
              </w:rPr>
              <w:t>Дополнительная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труба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 м.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(бетоновод)</w:t>
            </w:r>
          </w:p>
        </w:tc>
        <w:tc>
          <w:tcPr>
            <w:tcW w:w="2458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before="8"/>
              <w:ind w:left="872" w:right="807"/>
              <w:rPr>
                <w:sz w:val="18"/>
              </w:rPr>
            </w:pPr>
            <w:r>
              <w:rPr>
                <w:color w:val="333333"/>
                <w:sz w:val="18"/>
              </w:rPr>
              <w:t>65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  <w:tc>
          <w:tcPr>
            <w:tcW w:w="2912" w:type="dxa"/>
            <w:tcBorders>
              <w:top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18"/>
              <w:ind w:left="1037" w:right="972"/>
              <w:rPr>
                <w:sz w:val="18"/>
              </w:rPr>
            </w:pPr>
            <w:r>
              <w:rPr>
                <w:color w:val="333333"/>
                <w:sz w:val="18"/>
              </w:rPr>
              <w:t>500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4090" w:type="dxa"/>
            <w:shd w:val="clear" w:color="auto" w:fill="E2E2E2"/>
          </w:tcPr>
          <w:p>
            <w:pPr>
              <w:pStyle w:val="TableParagraph"/>
              <w:spacing w:before="7"/>
              <w:ind w:left="279" w:right="213"/>
              <w:rPr>
                <w:sz w:val="18"/>
              </w:rPr>
            </w:pPr>
            <w:r>
              <w:rPr>
                <w:color w:val="333333"/>
                <w:sz w:val="18"/>
              </w:rPr>
              <w:t>Дополнительный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раздаточный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шланг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4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м.</w:t>
            </w:r>
          </w:p>
        </w:tc>
        <w:tc>
          <w:tcPr>
            <w:tcW w:w="2458" w:type="dxa"/>
            <w:shd w:val="clear" w:color="auto" w:fill="E2E2E2"/>
          </w:tcPr>
          <w:p>
            <w:pPr>
              <w:pStyle w:val="TableParagraph"/>
              <w:spacing w:before="7"/>
              <w:ind w:left="872" w:right="807"/>
              <w:rPr>
                <w:sz w:val="18"/>
              </w:rPr>
            </w:pPr>
            <w:r>
              <w:rPr>
                <w:color w:val="333333"/>
                <w:sz w:val="18"/>
              </w:rPr>
              <w:t>200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  <w:tc>
          <w:tcPr>
            <w:tcW w:w="2912" w:type="dxa"/>
            <w:tcBorders>
              <w:right w:val="nil"/>
            </w:tcBorders>
            <w:shd w:val="clear" w:color="auto" w:fill="E2E2E2"/>
          </w:tcPr>
          <w:p>
            <w:pPr>
              <w:pStyle w:val="TableParagraph"/>
              <w:spacing w:before="17"/>
              <w:ind w:left="1037" w:right="975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500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  <w:tr>
        <w:trPr>
          <w:trHeight w:val="244" w:hRule="atLeast"/>
        </w:trPr>
        <w:tc>
          <w:tcPr>
            <w:tcW w:w="4090" w:type="dxa"/>
            <w:shd w:val="clear" w:color="auto" w:fill="F0F0F0"/>
          </w:tcPr>
          <w:p>
            <w:pPr>
              <w:pStyle w:val="TableParagraph"/>
              <w:spacing w:before="7"/>
              <w:ind w:left="279" w:right="213"/>
              <w:rPr>
                <w:sz w:val="18"/>
              </w:rPr>
            </w:pPr>
            <w:r>
              <w:rPr>
                <w:color w:val="333333"/>
                <w:sz w:val="18"/>
              </w:rPr>
              <w:t>Дополнительный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раздаточный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шланг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7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м.</w:t>
            </w:r>
          </w:p>
        </w:tc>
        <w:tc>
          <w:tcPr>
            <w:tcW w:w="2458" w:type="dxa"/>
            <w:shd w:val="clear" w:color="auto" w:fill="F0F0F0"/>
          </w:tcPr>
          <w:p>
            <w:pPr>
              <w:pStyle w:val="TableParagraph"/>
              <w:spacing w:before="7"/>
              <w:ind w:left="872" w:right="807"/>
              <w:rPr>
                <w:sz w:val="18"/>
              </w:rPr>
            </w:pPr>
            <w:r>
              <w:rPr>
                <w:color w:val="333333"/>
                <w:sz w:val="18"/>
              </w:rPr>
              <w:t>250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  <w:tc>
          <w:tcPr>
            <w:tcW w:w="2912" w:type="dxa"/>
            <w:tcBorders>
              <w:right w:val="nil"/>
            </w:tcBorders>
            <w:shd w:val="clear" w:color="auto" w:fill="F0F0F0"/>
          </w:tcPr>
          <w:p>
            <w:pPr>
              <w:pStyle w:val="TableParagraph"/>
              <w:spacing w:before="17"/>
              <w:ind w:left="1037" w:right="975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z w:val="18"/>
              </w:rPr>
              <w:t>000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руб.</w:t>
            </w:r>
          </w:p>
        </w:tc>
      </w:tr>
    </w:tbl>
    <w:p>
      <w:pPr>
        <w:spacing w:line="240" w:lineRule="auto" w:before="2"/>
        <w:rPr>
          <w:sz w:val="21"/>
        </w:rPr>
      </w:pPr>
    </w:p>
    <w:p>
      <w:pPr>
        <w:spacing w:before="56"/>
        <w:ind w:left="175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Цены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на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бетон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указаны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за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1 </w:t>
      </w:r>
      <w:r>
        <w:rPr>
          <w:rFonts w:ascii="Calibri" w:hAnsi="Calibri"/>
          <w:i/>
          <w:spacing w:val="-4"/>
          <w:sz w:val="22"/>
        </w:rPr>
        <w:t>куб.</w:t>
      </w:r>
    </w:p>
    <w:p>
      <w:pPr>
        <w:pStyle w:val="Heading2"/>
      </w:pPr>
      <w:r>
        <w:rPr/>
        <w:t>Контакты</w:t>
      </w:r>
      <w:r>
        <w:rPr>
          <w:spacing w:val="-2"/>
        </w:rPr>
        <w:t> </w:t>
      </w:r>
      <w:r>
        <w:rPr/>
        <w:t>бетонных</w:t>
      </w:r>
      <w:r>
        <w:rPr>
          <w:spacing w:val="-1"/>
        </w:rPr>
        <w:t> </w:t>
      </w:r>
      <w:r>
        <w:rPr>
          <w:spacing w:val="-2"/>
        </w:rPr>
        <w:t>заводов:</w:t>
      </w: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480"/>
        <w:gridCol w:w="2940"/>
      </w:tblGrid>
      <w:tr>
        <w:trPr>
          <w:trHeight w:val="353" w:hRule="atLeast"/>
        </w:trPr>
        <w:tc>
          <w:tcPr>
            <w:tcW w:w="30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94" w:right="94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Москве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right="94"/>
              <w:rPr>
                <w:rFonts w:ascii="Calibri" w:hAnsi="Calibri"/>
                <w:sz w:val="22"/>
              </w:rPr>
            </w:pPr>
            <w:hyperlink r:id="rId7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info@moscow-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34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219" w:right="219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Красной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Пахре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248" w:right="219"/>
              <w:rPr>
                <w:rFonts w:ascii="Calibri" w:hAnsi="Calibri"/>
                <w:sz w:val="22"/>
              </w:rPr>
            </w:pPr>
            <w:hyperlink r:id="rId8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 troick@moscow-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2940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627" w:right="626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Одинцово</w:t>
            </w:r>
          </w:p>
        </w:tc>
      </w:tr>
      <w:tr>
        <w:trPr>
          <w:trHeight w:val="650" w:hRule="atLeast"/>
        </w:trPr>
        <w:tc>
          <w:tcPr>
            <w:tcW w:w="30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32"/>
              <w:ind w:left="1087" w:right="0" w:hanging="852"/>
              <w:jc w:val="left"/>
              <w:rPr>
                <w:rFonts w:ascii="Calibri" w:hAnsi="Calibri"/>
                <w:sz w:val="22"/>
              </w:rPr>
            </w:pPr>
            <w:hyperlink r:id="rId9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3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odincovo@moscow-</w:t>
              </w:r>
            </w:hyperlink>
            <w:r>
              <w:rPr>
                <w:rFonts w:ascii="Calibri" w:hAnsi="Calibri"/>
                <w:color w:val="0562C1"/>
                <w:sz w:val="22"/>
              </w:rPr>
              <w:t> </w:t>
            </w:r>
            <w:hyperlink r:id="rId9"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</w:tr>
      <w:tr>
        <w:trPr>
          <w:trHeight w:val="322" w:hRule="atLeast"/>
        </w:trPr>
        <w:tc>
          <w:tcPr>
            <w:tcW w:w="3067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19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(495)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128-83-</w:t>
            </w:r>
            <w:r>
              <w:rPr>
                <w:rFonts w:ascii="Calibri" w:hAnsi="Calibri"/>
                <w:i/>
                <w:spacing w:val="-5"/>
                <w:sz w:val="16"/>
              </w:rPr>
              <w:t>80</w:t>
            </w:r>
          </w:p>
        </w:tc>
        <w:tc>
          <w:tcPr>
            <w:tcW w:w="348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26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490-68-</w:t>
            </w:r>
            <w:r>
              <w:rPr>
                <w:rFonts w:ascii="Calibri" w:hAnsi="Calibri"/>
                <w:i/>
                <w:spacing w:val="-5"/>
                <w:sz w:val="16"/>
              </w:rPr>
              <w:t>73</w:t>
            </w:r>
          </w:p>
        </w:tc>
        <w:tc>
          <w:tcPr>
            <w:tcW w:w="294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626" w:right="626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113-02-</w:t>
            </w:r>
            <w:r>
              <w:rPr>
                <w:rFonts w:ascii="Calibri" w:hAnsi="Calibri"/>
                <w:i/>
                <w:spacing w:val="-5"/>
                <w:sz w:val="16"/>
              </w:rPr>
              <w:t>99</w:t>
            </w:r>
          </w:p>
        </w:tc>
      </w:tr>
    </w:tbl>
    <w:p>
      <w:pPr>
        <w:spacing w:after="0"/>
        <w:rPr>
          <w:rFonts w:ascii="Calibri" w:hAnsi="Calibri"/>
          <w:sz w:val="16"/>
        </w:rPr>
        <w:sectPr>
          <w:pgSz w:w="11910" w:h="16850"/>
          <w:pgMar w:header="497" w:footer="0" w:top="700" w:bottom="280" w:left="880" w:right="1260"/>
        </w:sect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ind w:right="1434"/>
      </w:pPr>
      <w:bookmarkStart w:name="ЦЕМЕНТНЫЕ РАСТВОРЫ" w:id="2"/>
      <w:bookmarkEnd w:id="2"/>
      <w:r>
        <w:rPr>
          <w:b w:val="0"/>
        </w:rPr>
      </w:r>
      <w:r>
        <w:rPr/>
        <w:t>Цены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готовые</w:t>
      </w:r>
      <w:r>
        <w:rPr>
          <w:spacing w:val="-3"/>
        </w:rPr>
        <w:t> </w:t>
      </w:r>
      <w:r>
        <w:rPr/>
        <w:t>цементные</w:t>
      </w:r>
      <w:r>
        <w:rPr>
          <w:spacing w:val="-2"/>
        </w:rPr>
        <w:t> </w:t>
      </w:r>
      <w:r>
        <w:rPr/>
        <w:t>растворы</w:t>
      </w:r>
      <w:r>
        <w:rPr>
          <w:spacing w:val="-1"/>
        </w:rPr>
        <w:t> </w:t>
      </w:r>
      <w:r>
        <w:rPr/>
        <w:t>(Прайс-лист) 2023</w:t>
      </w:r>
      <w:r>
        <w:rPr>
          <w:spacing w:val="-2"/>
        </w:rPr>
        <w:t> </w:t>
      </w:r>
      <w:r>
        <w:rPr>
          <w:spacing w:val="-4"/>
        </w:rPr>
        <w:t>года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6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4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Цементно-песчаная</w:t>
            </w:r>
            <w:r>
              <w:rPr>
                <w:b/>
                <w:color w:val="FFFFFF"/>
                <w:spacing w:val="-10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смесь</w:t>
            </w:r>
            <w:r>
              <w:rPr>
                <w:b/>
                <w:color w:val="FFFFFF"/>
                <w:spacing w:val="-9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(ЦПС)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смеси </w:t>
            </w:r>
            <w:r>
              <w:rPr>
                <w:b/>
                <w:color w:val="FFFFFF"/>
                <w:spacing w:val="-2"/>
                <w:sz w:val="18"/>
              </w:rPr>
              <w:t>(ЦПС)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0" w:right="227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Пескобетон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М100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B7,5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3445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0" w:right="222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Пескобетон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М150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B12,5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3635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Пескобетон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М200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B15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3870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Пескобетон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М250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B20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4050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0" w:right="222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Пескобетон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М300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B22,5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4235</w:t>
            </w:r>
          </w:p>
        </w:tc>
      </w:tr>
    </w:tbl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1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Кладочная</w:t>
            </w:r>
            <w:r>
              <w:rPr>
                <w:b/>
                <w:color w:val="FFFFFF"/>
                <w:spacing w:val="-4"/>
                <w:sz w:val="21"/>
              </w:rPr>
              <w:t> смесь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смеси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Раствор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цементный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Строительный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М100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B7,5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3870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Раствор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цементный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Строительный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М150</w:t>
            </w:r>
            <w:r>
              <w:rPr>
                <w:color w:val="333333"/>
                <w:spacing w:val="-2"/>
                <w:sz w:val="18"/>
              </w:rPr>
              <w:t> B12,5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4050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Раствор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цементный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Строительный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М200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B15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4175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Раствор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цементный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Строительный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М250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B20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4415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Раствор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цементный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Строительный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М300</w:t>
            </w:r>
            <w:r>
              <w:rPr>
                <w:color w:val="333333"/>
                <w:spacing w:val="-2"/>
                <w:sz w:val="18"/>
              </w:rPr>
              <w:t> B22,5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4725</w:t>
            </w:r>
          </w:p>
        </w:tc>
      </w:tr>
    </w:tbl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0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Цементное</w:t>
            </w:r>
            <w:r>
              <w:rPr>
                <w:b/>
                <w:color w:val="FFFFFF"/>
                <w:spacing w:val="-11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молочко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смеси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0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Цементное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молочко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5340</w:t>
            </w:r>
          </w:p>
        </w:tc>
      </w:tr>
    </w:tbl>
    <w:p>
      <w:pPr>
        <w:spacing w:line="240" w:lineRule="auto" w:before="4"/>
        <w:rPr>
          <w:b/>
          <w:sz w:val="18"/>
        </w:rPr>
      </w:pPr>
    </w:p>
    <w:p>
      <w:pPr>
        <w:spacing w:before="57"/>
        <w:ind w:left="175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Цены</w:t>
      </w:r>
      <w:r>
        <w:rPr>
          <w:rFonts w:ascii="Calibri" w:hAnsi="Calibri"/>
          <w:i/>
          <w:spacing w:val="-5"/>
          <w:sz w:val="22"/>
        </w:rPr>
        <w:t> </w:t>
      </w:r>
      <w:r>
        <w:rPr>
          <w:rFonts w:ascii="Calibri" w:hAnsi="Calibri"/>
          <w:i/>
          <w:sz w:val="22"/>
        </w:rPr>
        <w:t>на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цементные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растворы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указаны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за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1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4"/>
          <w:sz w:val="22"/>
        </w:rPr>
        <w:t>куб.</w:t>
      </w:r>
    </w:p>
    <w:p>
      <w:pPr>
        <w:pStyle w:val="Heading2"/>
        <w:spacing w:before="175"/>
      </w:pPr>
      <w:r>
        <w:rPr/>
        <w:t>Контакты</w:t>
      </w:r>
      <w:r>
        <w:rPr>
          <w:spacing w:val="-2"/>
        </w:rPr>
        <w:t> </w:t>
      </w:r>
      <w:r>
        <w:rPr/>
        <w:t>бетонных</w:t>
      </w:r>
      <w:r>
        <w:rPr>
          <w:spacing w:val="-1"/>
        </w:rPr>
        <w:t> </w:t>
      </w:r>
      <w:r>
        <w:rPr>
          <w:spacing w:val="-2"/>
        </w:rPr>
        <w:t>заводов: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480"/>
        <w:gridCol w:w="2940"/>
      </w:tblGrid>
      <w:tr>
        <w:trPr>
          <w:trHeight w:val="353" w:hRule="atLeast"/>
        </w:trPr>
        <w:tc>
          <w:tcPr>
            <w:tcW w:w="30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94" w:right="94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Москве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right="94"/>
              <w:rPr>
                <w:rFonts w:ascii="Calibri" w:hAnsi="Calibri"/>
                <w:sz w:val="22"/>
              </w:rPr>
            </w:pPr>
            <w:hyperlink r:id="rId7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info@moscow-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34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219" w:right="219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Красной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Пахре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248" w:right="219"/>
              <w:rPr>
                <w:rFonts w:ascii="Calibri" w:hAnsi="Calibri"/>
                <w:sz w:val="22"/>
              </w:rPr>
            </w:pPr>
            <w:hyperlink r:id="rId8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 troick@moscow-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2940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627" w:right="626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Одинцово</w:t>
            </w:r>
          </w:p>
        </w:tc>
      </w:tr>
      <w:tr>
        <w:trPr>
          <w:trHeight w:val="650" w:hRule="atLeast"/>
        </w:trPr>
        <w:tc>
          <w:tcPr>
            <w:tcW w:w="30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32"/>
              <w:ind w:left="1087" w:right="0" w:hanging="852"/>
              <w:jc w:val="left"/>
              <w:rPr>
                <w:rFonts w:ascii="Calibri" w:hAnsi="Calibri"/>
                <w:sz w:val="22"/>
              </w:rPr>
            </w:pPr>
            <w:hyperlink r:id="rId9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3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odincovo@moscow-</w:t>
              </w:r>
            </w:hyperlink>
            <w:r>
              <w:rPr>
                <w:rFonts w:ascii="Calibri" w:hAnsi="Calibri"/>
                <w:color w:val="0562C1"/>
                <w:sz w:val="22"/>
              </w:rPr>
              <w:t> </w:t>
            </w:r>
            <w:hyperlink r:id="rId9"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</w:tr>
      <w:tr>
        <w:trPr>
          <w:trHeight w:val="322" w:hRule="atLeast"/>
        </w:trPr>
        <w:tc>
          <w:tcPr>
            <w:tcW w:w="3067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19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(495)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128-83-</w:t>
            </w:r>
            <w:r>
              <w:rPr>
                <w:rFonts w:ascii="Calibri" w:hAnsi="Calibri"/>
                <w:i/>
                <w:spacing w:val="-5"/>
                <w:sz w:val="16"/>
              </w:rPr>
              <w:t>80</w:t>
            </w:r>
          </w:p>
        </w:tc>
        <w:tc>
          <w:tcPr>
            <w:tcW w:w="348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26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490-68-</w:t>
            </w:r>
            <w:r>
              <w:rPr>
                <w:rFonts w:ascii="Calibri" w:hAnsi="Calibri"/>
                <w:i/>
                <w:spacing w:val="-5"/>
                <w:sz w:val="16"/>
              </w:rPr>
              <w:t>73</w:t>
            </w:r>
          </w:p>
        </w:tc>
        <w:tc>
          <w:tcPr>
            <w:tcW w:w="294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626" w:right="626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113-02-</w:t>
            </w:r>
            <w:r>
              <w:rPr>
                <w:rFonts w:ascii="Calibri" w:hAnsi="Calibri"/>
                <w:i/>
                <w:spacing w:val="-5"/>
                <w:sz w:val="16"/>
              </w:rPr>
              <w:t>99</w:t>
            </w:r>
          </w:p>
        </w:tc>
      </w:tr>
    </w:tbl>
    <w:p>
      <w:pPr>
        <w:spacing w:after="0"/>
        <w:rPr>
          <w:rFonts w:ascii="Calibri" w:hAnsi="Calibri"/>
          <w:sz w:val="16"/>
        </w:rPr>
        <w:sectPr>
          <w:headerReference w:type="default" r:id="rId10"/>
          <w:pgSz w:w="11910" w:h="16850"/>
          <w:pgMar w:header="497" w:footer="0" w:top="2580" w:bottom="280" w:left="880" w:right="1260"/>
        </w:sect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</w:pPr>
      <w:bookmarkStart w:name="ЦЕМЕНТНЫЕ СМЕСИ" w:id="3"/>
      <w:bookmarkEnd w:id="3"/>
      <w:r>
        <w:rPr>
          <w:b w:val="0"/>
        </w:rPr>
      </w:r>
      <w:r>
        <w:rPr/>
        <w:t>Цены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готовые</w:t>
      </w:r>
      <w:r>
        <w:rPr>
          <w:spacing w:val="-2"/>
        </w:rPr>
        <w:t> </w:t>
      </w:r>
      <w:r>
        <w:rPr/>
        <w:t>цементные</w:t>
      </w:r>
      <w:r>
        <w:rPr>
          <w:spacing w:val="-3"/>
        </w:rPr>
        <w:t> </w:t>
      </w:r>
      <w:r>
        <w:rPr/>
        <w:t>смеси (Прайс-лист) 2023</w:t>
      </w:r>
      <w:r>
        <w:rPr>
          <w:spacing w:val="-2"/>
        </w:rPr>
        <w:t> </w:t>
      </w:r>
      <w:r>
        <w:rPr>
          <w:spacing w:val="-4"/>
        </w:rPr>
        <w:t>года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6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4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Цементно-песчаная</w:t>
            </w:r>
            <w:r>
              <w:rPr>
                <w:b/>
                <w:color w:val="FFFFFF"/>
                <w:spacing w:val="-10"/>
                <w:sz w:val="21"/>
              </w:rPr>
              <w:t> </w:t>
            </w:r>
            <w:r>
              <w:rPr>
                <w:b/>
                <w:color w:val="FFFFFF"/>
                <w:sz w:val="21"/>
              </w:rPr>
              <w:t>смесь</w:t>
            </w:r>
            <w:r>
              <w:rPr>
                <w:b/>
                <w:color w:val="FFFFFF"/>
                <w:spacing w:val="-9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(ЦПС)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смеси </w:t>
            </w:r>
            <w:r>
              <w:rPr>
                <w:b/>
                <w:color w:val="FFFFFF"/>
                <w:spacing w:val="-2"/>
                <w:sz w:val="18"/>
              </w:rPr>
              <w:t>(ЦПС)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Цементно-песчаная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(ЦПС)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М100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B7,5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3560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Цементно-песчаная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(ЦПС)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М150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B12,5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3620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Цементно-песчаная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(ЦПС)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М200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B15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3810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Цементно-песчаная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(ЦПС)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М300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B22,5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3985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Цементно-песчаная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(ЦПС)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М400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B30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4175</w:t>
            </w:r>
          </w:p>
        </w:tc>
      </w:tr>
    </w:tbl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1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Кладочная</w:t>
            </w:r>
            <w:r>
              <w:rPr>
                <w:b/>
                <w:color w:val="FFFFFF"/>
                <w:spacing w:val="-4"/>
                <w:sz w:val="21"/>
              </w:rPr>
              <w:t> смесь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Марка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смеси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Кладочная смесь / Кладочный раствор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М50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3100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Кладочная смесь / Кладочный раствор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М75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3270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Кладочная смесь / Кладочный раствор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М100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3375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Кладочная смесь / Кладочный раствор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М150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3550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Кладочная смесь / Кладочный раствор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М200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3810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Кладочная смесь / Кладочный раствор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М250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3985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Кладочная смесь / Кладочный раствор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4"/>
                <w:sz w:val="18"/>
              </w:rPr>
              <w:t>М300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4205</w:t>
            </w:r>
          </w:p>
        </w:tc>
      </w:tr>
    </w:tbl>
    <w:p>
      <w:pPr>
        <w:spacing w:line="240" w:lineRule="auto" w:before="9"/>
        <w:rPr>
          <w:b/>
          <w:sz w:val="18"/>
        </w:rPr>
      </w:pPr>
    </w:p>
    <w:p>
      <w:pPr>
        <w:spacing w:before="56"/>
        <w:ind w:left="175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Цены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на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цементные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смеси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указаны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за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i/>
          <w:sz w:val="22"/>
        </w:rPr>
        <w:t>1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pacing w:val="-4"/>
          <w:sz w:val="22"/>
        </w:rPr>
        <w:t>куб.</w:t>
      </w:r>
    </w:p>
    <w:p>
      <w:pPr>
        <w:pStyle w:val="Heading2"/>
      </w:pPr>
      <w:r>
        <w:rPr/>
        <w:t>Контакты</w:t>
      </w:r>
      <w:r>
        <w:rPr>
          <w:spacing w:val="-2"/>
        </w:rPr>
        <w:t> </w:t>
      </w:r>
      <w:r>
        <w:rPr/>
        <w:t>бетонных</w:t>
      </w:r>
      <w:r>
        <w:rPr>
          <w:spacing w:val="-1"/>
        </w:rPr>
        <w:t> </w:t>
      </w:r>
      <w:r>
        <w:rPr>
          <w:spacing w:val="-2"/>
        </w:rPr>
        <w:t>заводов: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480"/>
        <w:gridCol w:w="2940"/>
      </w:tblGrid>
      <w:tr>
        <w:trPr>
          <w:trHeight w:val="353" w:hRule="atLeast"/>
        </w:trPr>
        <w:tc>
          <w:tcPr>
            <w:tcW w:w="30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94" w:right="94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Москве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right="94"/>
              <w:rPr>
                <w:rFonts w:ascii="Calibri" w:hAnsi="Calibri"/>
                <w:sz w:val="22"/>
              </w:rPr>
            </w:pPr>
            <w:hyperlink r:id="rId7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info@moscow-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34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219" w:right="219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Красной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Пахре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248" w:right="219"/>
              <w:rPr>
                <w:rFonts w:ascii="Calibri" w:hAnsi="Calibri"/>
                <w:sz w:val="22"/>
              </w:rPr>
            </w:pPr>
            <w:hyperlink r:id="rId8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 troick@moscow-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2940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627" w:right="626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Одинцово</w:t>
            </w:r>
          </w:p>
        </w:tc>
      </w:tr>
      <w:tr>
        <w:trPr>
          <w:trHeight w:val="650" w:hRule="atLeast"/>
        </w:trPr>
        <w:tc>
          <w:tcPr>
            <w:tcW w:w="30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32"/>
              <w:ind w:left="1087" w:right="0" w:hanging="852"/>
              <w:jc w:val="left"/>
              <w:rPr>
                <w:rFonts w:ascii="Calibri" w:hAnsi="Calibri"/>
                <w:sz w:val="22"/>
              </w:rPr>
            </w:pPr>
            <w:hyperlink r:id="rId9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3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odincovo@moscow-</w:t>
              </w:r>
            </w:hyperlink>
            <w:r>
              <w:rPr>
                <w:rFonts w:ascii="Calibri" w:hAnsi="Calibri"/>
                <w:color w:val="0562C1"/>
                <w:sz w:val="22"/>
              </w:rPr>
              <w:t> </w:t>
            </w:r>
            <w:hyperlink r:id="rId9"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</w:tr>
      <w:tr>
        <w:trPr>
          <w:trHeight w:val="322" w:hRule="atLeast"/>
        </w:trPr>
        <w:tc>
          <w:tcPr>
            <w:tcW w:w="3067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19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(495)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128-83-</w:t>
            </w:r>
            <w:r>
              <w:rPr>
                <w:rFonts w:ascii="Calibri" w:hAnsi="Calibri"/>
                <w:i/>
                <w:spacing w:val="-5"/>
                <w:sz w:val="16"/>
              </w:rPr>
              <w:t>80</w:t>
            </w:r>
          </w:p>
        </w:tc>
        <w:tc>
          <w:tcPr>
            <w:tcW w:w="348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26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490-68-</w:t>
            </w:r>
            <w:r>
              <w:rPr>
                <w:rFonts w:ascii="Calibri" w:hAnsi="Calibri"/>
                <w:i/>
                <w:spacing w:val="-5"/>
                <w:sz w:val="16"/>
              </w:rPr>
              <w:t>73</w:t>
            </w:r>
          </w:p>
        </w:tc>
        <w:tc>
          <w:tcPr>
            <w:tcW w:w="294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626" w:right="626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113-02-</w:t>
            </w:r>
            <w:r>
              <w:rPr>
                <w:rFonts w:ascii="Calibri" w:hAnsi="Calibri"/>
                <w:i/>
                <w:spacing w:val="-5"/>
                <w:sz w:val="16"/>
              </w:rPr>
              <w:t>99</w:t>
            </w:r>
          </w:p>
        </w:tc>
      </w:tr>
    </w:tbl>
    <w:p>
      <w:pPr>
        <w:spacing w:after="0"/>
        <w:rPr>
          <w:rFonts w:ascii="Calibri" w:hAnsi="Calibri"/>
          <w:sz w:val="16"/>
        </w:rPr>
        <w:sectPr>
          <w:pgSz w:w="11910" w:h="16850"/>
          <w:pgMar w:header="497" w:footer="0" w:top="2580" w:bottom="280" w:left="88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94"/>
        <w:ind w:left="1441" w:right="1432" w:firstLine="0"/>
        <w:jc w:val="center"/>
        <w:rPr>
          <w:b/>
          <w:sz w:val="22"/>
        </w:rPr>
      </w:pPr>
      <w:bookmarkStart w:name="НЕРУДНЫЕ МАТЕРИАЛЫ" w:id="4"/>
      <w:bookmarkEnd w:id="4"/>
      <w:r>
        <w:rPr/>
      </w:r>
      <w:r>
        <w:rPr>
          <w:b/>
          <w:sz w:val="22"/>
        </w:rPr>
        <w:t>Цены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нерудные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материалы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(Прайс-лист)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года</w:t>
      </w:r>
    </w:p>
    <w:p>
      <w:pPr>
        <w:spacing w:line="240" w:lineRule="auto" w:before="8" w:after="0"/>
        <w:rPr>
          <w:b/>
          <w:sz w:val="27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4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3"/>
              <w:ind w:left="1181" w:right="113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ЩЕБЕНЬ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0"/>
              <w:ind w:right="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ЩЕБЕНЬ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ГРАВИЙНЫЙ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22" w:right="74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гравийный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20-</w:t>
            </w: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1960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left="122" w:right="74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гравийный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40-</w:t>
            </w:r>
            <w:r>
              <w:rPr>
                <w:color w:val="333333"/>
                <w:spacing w:val="-5"/>
                <w:sz w:val="18"/>
              </w:rPr>
              <w:t>70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1890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22" w:right="74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гравийный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5-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2030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0"/>
              <w:ind w:right="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ЩЕБЕНЬ</w:t>
            </w:r>
            <w:r>
              <w:rPr>
                <w:b/>
                <w:color w:val="FFFFFF"/>
                <w:spacing w:val="-2"/>
                <w:sz w:val="18"/>
              </w:rPr>
              <w:t> ГРАНИТНЫЙ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Отсев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0-</w:t>
            </w:r>
            <w:r>
              <w:rPr>
                <w:color w:val="333333"/>
                <w:spacing w:val="-10"/>
                <w:sz w:val="18"/>
              </w:rPr>
              <w:t>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2590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10-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2750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120-</w:t>
            </w:r>
            <w:r>
              <w:rPr>
                <w:color w:val="333333"/>
                <w:spacing w:val="-5"/>
                <w:sz w:val="18"/>
              </w:rPr>
              <w:t>150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2470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2-</w:t>
            </w:r>
            <w:r>
              <w:rPr>
                <w:color w:val="333333"/>
                <w:spacing w:val="-10"/>
                <w:sz w:val="18"/>
              </w:rPr>
              <w:t>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3010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20-</w:t>
            </w: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2700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3-</w:t>
            </w:r>
            <w:r>
              <w:rPr>
                <w:color w:val="333333"/>
                <w:spacing w:val="-5"/>
                <w:sz w:val="18"/>
              </w:rPr>
              <w:t>10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2950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40-</w:t>
            </w:r>
            <w:r>
              <w:rPr>
                <w:color w:val="333333"/>
                <w:spacing w:val="-5"/>
                <w:sz w:val="18"/>
              </w:rPr>
              <w:t>70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2620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5-</w:t>
            </w:r>
            <w:r>
              <w:rPr>
                <w:color w:val="333333"/>
                <w:spacing w:val="-5"/>
                <w:sz w:val="18"/>
              </w:rPr>
              <w:t>10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2860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5-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2800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гранитный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70-</w:t>
            </w:r>
            <w:r>
              <w:rPr>
                <w:color w:val="333333"/>
                <w:spacing w:val="-5"/>
                <w:sz w:val="18"/>
              </w:rPr>
              <w:t>120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2520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left="121" w:righ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ЩЕБЕНЬ</w:t>
            </w:r>
            <w:r>
              <w:rPr>
                <w:b/>
                <w:color w:val="FFFFFF"/>
                <w:spacing w:val="-2"/>
                <w:sz w:val="18"/>
              </w:rPr>
              <w:t> ИЗВЕСТНЯКОВЫЙ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0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известняковый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20-</w:t>
            </w: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1400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известняковый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40-</w:t>
            </w:r>
            <w:r>
              <w:rPr>
                <w:color w:val="333333"/>
                <w:spacing w:val="-5"/>
                <w:sz w:val="18"/>
              </w:rPr>
              <w:t>70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1350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z w:val="18"/>
              </w:rPr>
              <w:t>известняковый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5-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1470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0"/>
              <w:ind w:left="122" w:righ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ЩЕБЕНЬ</w:t>
            </w:r>
            <w:r>
              <w:rPr>
                <w:b/>
                <w:color w:val="FFFFFF"/>
                <w:spacing w:val="-2"/>
                <w:sz w:val="18"/>
              </w:rPr>
              <w:t> ВТОРИЧНЫЙ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0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3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20-</w:t>
            </w: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2590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3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40-</w:t>
            </w:r>
            <w:r>
              <w:rPr>
                <w:color w:val="333333"/>
                <w:spacing w:val="-5"/>
                <w:sz w:val="18"/>
              </w:rPr>
              <w:t>70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2750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Бетонный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5-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2470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2" w:right="74"/>
              <w:rPr>
                <w:sz w:val="18"/>
              </w:rPr>
            </w:pPr>
            <w:r>
              <w:rPr>
                <w:color w:val="333333"/>
                <w:sz w:val="18"/>
              </w:rPr>
              <w:t>Вторичный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20-</w:t>
            </w: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3010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2" w:right="74"/>
              <w:rPr>
                <w:sz w:val="18"/>
              </w:rPr>
            </w:pPr>
            <w:r>
              <w:rPr>
                <w:color w:val="333333"/>
                <w:sz w:val="18"/>
              </w:rPr>
              <w:t>Вторичный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40-</w:t>
            </w:r>
            <w:r>
              <w:rPr>
                <w:color w:val="333333"/>
                <w:spacing w:val="-5"/>
                <w:sz w:val="18"/>
              </w:rPr>
              <w:t>70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2700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2" w:right="74"/>
              <w:rPr>
                <w:sz w:val="18"/>
              </w:rPr>
            </w:pPr>
            <w:r>
              <w:rPr>
                <w:color w:val="333333"/>
                <w:sz w:val="18"/>
              </w:rPr>
              <w:t>Вторичный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щебень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5-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2950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3"/>
              <w:ind w:left="122" w:right="74"/>
              <w:rPr>
                <w:sz w:val="18"/>
              </w:rPr>
            </w:pPr>
            <w:r>
              <w:rPr>
                <w:color w:val="333333"/>
                <w:sz w:val="18"/>
              </w:rPr>
              <w:t>Отсев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бетонный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2620</w:t>
            </w:r>
          </w:p>
        </w:tc>
      </w:tr>
    </w:tbl>
    <w:p>
      <w:pPr>
        <w:spacing w:line="240" w:lineRule="auto" w:before="5" w:after="0"/>
        <w:rPr>
          <w:b/>
          <w:sz w:val="24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1" w:right="113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ПЕСОК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left="2355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ПЕСОК</w:t>
            </w:r>
            <w:r>
              <w:rPr>
                <w:b/>
                <w:color w:val="FFFFFF"/>
                <w:spacing w:val="-2"/>
                <w:sz w:val="18"/>
              </w:rPr>
              <w:t> КАРЬЕРНЫЙ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0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3"/>
              <w:ind w:left="2315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карьерный 0,5-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330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3"/>
              <w:ind w:left="2315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карьерный 1-</w:t>
            </w:r>
            <w:r>
              <w:rPr>
                <w:color w:val="333333"/>
                <w:spacing w:val="-5"/>
                <w:sz w:val="18"/>
              </w:rPr>
              <w:t>1,5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360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3"/>
              <w:ind w:left="2315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карьерный 1,5-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425</w:t>
            </w:r>
          </w:p>
        </w:tc>
      </w:tr>
    </w:tbl>
    <w:p>
      <w:pPr>
        <w:spacing w:after="0"/>
        <w:rPr>
          <w:sz w:val="18"/>
        </w:rPr>
        <w:sectPr>
          <w:pgSz w:w="11910" w:h="16850"/>
          <w:pgMar w:header="497" w:footer="0" w:top="2580" w:bottom="280" w:left="880" w:right="1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6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272" w:hRule="atLeast"/>
        </w:trPr>
        <w:tc>
          <w:tcPr>
            <w:tcW w:w="6547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before="27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карьерный 2-</w:t>
            </w:r>
            <w:r>
              <w:rPr>
                <w:color w:val="333333"/>
                <w:spacing w:val="-5"/>
                <w:sz w:val="18"/>
              </w:rPr>
              <w:t>2,5</w:t>
            </w:r>
          </w:p>
        </w:tc>
        <w:tc>
          <w:tcPr>
            <w:tcW w:w="2940" w:type="dxa"/>
            <w:tcBorders>
              <w:top w:val="nil"/>
            </w:tcBorders>
            <w:shd w:val="clear" w:color="auto" w:fill="F0F0F0"/>
          </w:tcPr>
          <w:p>
            <w:pPr>
              <w:pStyle w:val="TableParagraph"/>
              <w:spacing w:before="37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485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карьерный 2,5-</w:t>
            </w:r>
            <w:r>
              <w:rPr>
                <w:color w:val="333333"/>
                <w:spacing w:val="-5"/>
                <w:sz w:val="18"/>
              </w:rPr>
              <w:t>3,5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730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0" w:right="194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 карьерный 0,5-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455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0" w:right="194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 карьерный 1-</w:t>
            </w:r>
            <w:r>
              <w:rPr>
                <w:color w:val="333333"/>
                <w:spacing w:val="-5"/>
                <w:sz w:val="18"/>
              </w:rPr>
              <w:t>1,5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520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0" w:right="194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 карьерный 1,5-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565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0" w:right="194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 карьерный 2-</w:t>
            </w:r>
            <w:r>
              <w:rPr>
                <w:color w:val="333333"/>
                <w:spacing w:val="-5"/>
                <w:sz w:val="18"/>
              </w:rPr>
              <w:t>2,5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620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0" w:right="1872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 карьерный 2,5-</w:t>
            </w:r>
            <w:r>
              <w:rPr>
                <w:color w:val="333333"/>
                <w:spacing w:val="-5"/>
                <w:sz w:val="18"/>
              </w:rPr>
              <w:t>3,5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940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2"/>
              <w:ind w:left="0" w:right="192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карьерный 0,5-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2"/>
              <w:ind w:left="0" w:right="192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карьерный 1-</w:t>
            </w:r>
            <w:r>
              <w:rPr>
                <w:color w:val="333333"/>
                <w:spacing w:val="-5"/>
                <w:sz w:val="18"/>
              </w:rPr>
              <w:t>1,5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436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0" w:right="192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карьерный 1,5-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528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left="0" w:right="192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карьерный 2-</w:t>
            </w:r>
            <w:r>
              <w:rPr>
                <w:color w:val="333333"/>
                <w:spacing w:val="-5"/>
                <w:sz w:val="18"/>
              </w:rPr>
              <w:t>2,5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575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0" w:right="184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карьерный 2,5-</w:t>
            </w:r>
            <w:r>
              <w:rPr>
                <w:color w:val="333333"/>
                <w:spacing w:val="-5"/>
                <w:sz w:val="18"/>
              </w:rPr>
              <w:t>3,5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830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5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ПЕСОК</w:t>
            </w:r>
            <w:r>
              <w:rPr>
                <w:b/>
                <w:color w:val="FFFFFF"/>
                <w:spacing w:val="-2"/>
                <w:sz w:val="18"/>
              </w:rPr>
              <w:t> РЕЧНОЙ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0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2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0,5-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490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2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1-</w:t>
            </w:r>
            <w:r>
              <w:rPr>
                <w:color w:val="333333"/>
                <w:spacing w:val="-5"/>
                <w:sz w:val="18"/>
              </w:rPr>
              <w:t>1,5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1,5-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2-</w:t>
            </w:r>
            <w:r>
              <w:rPr>
                <w:color w:val="333333"/>
                <w:spacing w:val="-5"/>
                <w:sz w:val="18"/>
              </w:rPr>
              <w:t>2,5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2"/>
              <w:ind w:right="55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мытый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2,5-</w:t>
            </w:r>
            <w:r>
              <w:rPr>
                <w:color w:val="333333"/>
                <w:spacing w:val="-5"/>
                <w:sz w:val="18"/>
              </w:rPr>
              <w:t>3,5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960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2"/>
              <w:ind w:right="55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0,5-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410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3"/>
              <w:ind w:right="55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1-</w:t>
            </w:r>
            <w:r>
              <w:rPr>
                <w:color w:val="333333"/>
                <w:spacing w:val="-5"/>
                <w:sz w:val="18"/>
              </w:rPr>
              <w:t>1,5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535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3"/>
              <w:ind w:right="55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1,5-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565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2"/>
              <w:ind w:right="55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2-</w:t>
            </w:r>
            <w:r>
              <w:rPr>
                <w:color w:val="333333"/>
                <w:spacing w:val="-5"/>
                <w:sz w:val="18"/>
              </w:rPr>
              <w:t>2,5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620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2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речной 2,5-</w:t>
            </w:r>
            <w:r>
              <w:rPr>
                <w:color w:val="333333"/>
                <w:spacing w:val="-5"/>
                <w:sz w:val="18"/>
              </w:rPr>
              <w:t>3,5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872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2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речной 0,5-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2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речной 1-</w:t>
            </w:r>
            <w:r>
              <w:rPr>
                <w:color w:val="333333"/>
                <w:spacing w:val="-5"/>
                <w:sz w:val="18"/>
              </w:rPr>
              <w:t>1,5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3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речной 1,5-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3"/>
              <w:ind w:right="57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речной 2-</w:t>
            </w:r>
            <w:r>
              <w:rPr>
                <w:color w:val="333333"/>
                <w:spacing w:val="-5"/>
                <w:sz w:val="18"/>
              </w:rPr>
              <w:t>2,5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3"/>
              <w:ind w:right="55"/>
              <w:rPr>
                <w:sz w:val="18"/>
              </w:rPr>
            </w:pPr>
            <w:r>
              <w:rPr>
                <w:color w:val="333333"/>
                <w:sz w:val="18"/>
              </w:rPr>
              <w:t>Песок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сеяный речной 2,5-</w:t>
            </w:r>
            <w:r>
              <w:rPr>
                <w:color w:val="333333"/>
                <w:spacing w:val="-5"/>
                <w:sz w:val="18"/>
              </w:rPr>
              <w:t>3,5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73" w:right="504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900</w:t>
            </w:r>
          </w:p>
        </w:tc>
      </w:tr>
      <w:tr>
        <w:trPr>
          <w:trHeight w:val="296" w:hRule="atLeast"/>
        </w:trPr>
        <w:tc>
          <w:tcPr>
            <w:tcW w:w="948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spacing w:before="144"/>
              <w:ind w:left="3461" w:right="3394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Гравий</w:t>
            </w:r>
          </w:p>
        </w:tc>
      </w:tr>
      <w:tr>
        <w:trPr>
          <w:trHeight w:val="477" w:hRule="atLeast"/>
        </w:trPr>
        <w:tc>
          <w:tcPr>
            <w:tcW w:w="6547" w:type="dxa"/>
            <w:tcBorders>
              <w:top w:val="nil"/>
              <w:left w:val="nil"/>
              <w:bottom w:val="nil"/>
            </w:tcBorders>
            <w:shd w:val="clear" w:color="auto" w:fill="ABABAB"/>
          </w:tcPr>
          <w:p>
            <w:pPr>
              <w:pStyle w:val="TableParagraph"/>
              <w:spacing w:before="124"/>
              <w:ind w:left="2224" w:right="213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Фракции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гравия</w:t>
            </w:r>
          </w:p>
        </w:tc>
        <w:tc>
          <w:tcPr>
            <w:tcW w:w="2940" w:type="dxa"/>
            <w:tcBorders>
              <w:top w:val="nil"/>
              <w:bottom w:val="nil"/>
            </w:tcBorders>
            <w:shd w:val="clear" w:color="auto" w:fill="ABABAB"/>
          </w:tcPr>
          <w:p>
            <w:pPr>
              <w:pStyle w:val="TableParagraph"/>
              <w:spacing w:before="132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307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37"/>
              <w:ind w:left="2740" w:right="2671"/>
              <w:rPr>
                <w:sz w:val="18"/>
              </w:rPr>
            </w:pPr>
            <w:r>
              <w:rPr>
                <w:color w:val="333333"/>
                <w:sz w:val="18"/>
              </w:rPr>
              <w:t>Гравий 10-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45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2250</w:t>
            </w:r>
          </w:p>
        </w:tc>
      </w:tr>
      <w:tr>
        <w:trPr>
          <w:trHeight w:val="302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35"/>
              <w:ind w:left="2740" w:right="2671"/>
              <w:rPr>
                <w:sz w:val="18"/>
              </w:rPr>
            </w:pPr>
            <w:r>
              <w:rPr>
                <w:color w:val="333333"/>
                <w:sz w:val="18"/>
              </w:rPr>
              <w:t>Гравий 20-</w:t>
            </w: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43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2150</w:t>
            </w:r>
          </w:p>
        </w:tc>
      </w:tr>
      <w:tr>
        <w:trPr>
          <w:trHeight w:val="307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37"/>
              <w:ind w:left="2740" w:right="2671"/>
              <w:rPr>
                <w:sz w:val="18"/>
              </w:rPr>
            </w:pPr>
            <w:r>
              <w:rPr>
                <w:color w:val="333333"/>
                <w:sz w:val="18"/>
              </w:rPr>
              <w:t>Гравий 40-</w:t>
            </w:r>
            <w:r>
              <w:rPr>
                <w:color w:val="333333"/>
                <w:spacing w:val="-5"/>
                <w:sz w:val="18"/>
              </w:rPr>
              <w:t>70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45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2200</w:t>
            </w:r>
          </w:p>
        </w:tc>
      </w:tr>
      <w:tr>
        <w:trPr>
          <w:trHeight w:val="302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35"/>
              <w:ind w:left="2740" w:right="2671"/>
              <w:rPr>
                <w:sz w:val="18"/>
              </w:rPr>
            </w:pPr>
            <w:r>
              <w:rPr>
                <w:color w:val="333333"/>
                <w:sz w:val="18"/>
              </w:rPr>
              <w:t>Гравий 5-</w:t>
            </w:r>
            <w:r>
              <w:rPr>
                <w:color w:val="333333"/>
                <w:spacing w:val="-5"/>
                <w:sz w:val="18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43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2300</w:t>
            </w:r>
          </w:p>
        </w:tc>
      </w:tr>
      <w:tr>
        <w:trPr>
          <w:trHeight w:val="307" w:hRule="atLeast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37"/>
              <w:ind w:left="2740" w:right="2671"/>
              <w:rPr>
                <w:sz w:val="18"/>
              </w:rPr>
            </w:pPr>
            <w:r>
              <w:rPr>
                <w:color w:val="333333"/>
                <w:sz w:val="18"/>
              </w:rPr>
              <w:t>Гравий 5-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>
            <w:pPr>
              <w:pStyle w:val="TableParagraph"/>
              <w:spacing w:before="45"/>
              <w:ind w:left="1291" w:right="1222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2100</w:t>
            </w:r>
          </w:p>
        </w:tc>
      </w:tr>
      <w:tr>
        <w:trPr>
          <w:trHeight w:val="331" w:hRule="atLeast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9487" w:type="dxa"/>
            <w:gridSpan w:val="2"/>
            <w:tcBorders>
              <w:top w:val="nil"/>
              <w:left w:val="nil"/>
              <w:bottom w:val="single" w:sz="24" w:space="0" w:color="F5F5F5"/>
              <w:right w:val="single" w:sz="24" w:space="0" w:color="FFFFFF"/>
            </w:tcBorders>
            <w:shd w:val="clear" w:color="auto" w:fill="FF0000"/>
          </w:tcPr>
          <w:p>
            <w:pPr>
              <w:pStyle w:val="TableParagraph"/>
              <w:spacing w:before="115"/>
              <w:ind w:left="3884" w:right="378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Керамзит</w:t>
            </w:r>
          </w:p>
        </w:tc>
      </w:tr>
      <w:tr>
        <w:trPr>
          <w:trHeight w:val="417" w:hRule="atLeast"/>
        </w:trPr>
        <w:tc>
          <w:tcPr>
            <w:tcW w:w="6547" w:type="dxa"/>
            <w:tcBorders>
              <w:top w:val="single" w:sz="24" w:space="0" w:color="F5F5F5"/>
              <w:left w:val="single" w:sz="24" w:space="0" w:color="F5F5F5"/>
              <w:bottom w:val="single" w:sz="24" w:space="0" w:color="F5F5F5"/>
              <w:right w:val="single" w:sz="24" w:space="0" w:color="FFFFFF"/>
            </w:tcBorders>
            <w:shd w:val="clear" w:color="auto" w:fill="ABABAB"/>
          </w:tcPr>
          <w:p>
            <w:pPr>
              <w:pStyle w:val="TableParagraph"/>
              <w:spacing w:before="94"/>
              <w:ind w:left="1308" w:right="1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Фракции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керамзита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BABAB"/>
          </w:tcPr>
          <w:p>
            <w:pPr>
              <w:pStyle w:val="TableParagraph"/>
              <w:spacing w:before="101"/>
              <w:ind w:left="292"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5F5F5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306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0-</w:t>
            </w:r>
            <w:r>
              <w:rPr>
                <w:color w:val="333333"/>
                <w:spacing w:val="-10"/>
                <w:sz w:val="18"/>
              </w:rPr>
              <w:t>5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5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2000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10-</w:t>
            </w: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2110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20-</w:t>
            </w: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2E2"/>
          </w:tcPr>
          <w:p>
            <w:pPr>
              <w:pStyle w:val="TableParagraph"/>
              <w:spacing w:before="15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2060</w:t>
            </w:r>
          </w:p>
        </w:tc>
      </w:tr>
      <w:tr>
        <w:trPr>
          <w:trHeight w:val="244" w:hRule="atLeast"/>
        </w:trPr>
        <w:tc>
          <w:tcPr>
            <w:tcW w:w="65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Керамзит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5-</w:t>
            </w:r>
            <w:r>
              <w:rPr>
                <w:color w:val="333333"/>
                <w:spacing w:val="-5"/>
                <w:sz w:val="18"/>
              </w:rPr>
              <w:t>10</w:t>
            </w:r>
          </w:p>
        </w:tc>
        <w:tc>
          <w:tcPr>
            <w:tcW w:w="29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left="294" w:right="22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2200</w:t>
            </w:r>
          </w:p>
        </w:tc>
      </w:tr>
    </w:tbl>
    <w:p>
      <w:pPr>
        <w:spacing w:after="0"/>
        <w:rPr>
          <w:sz w:val="18"/>
        </w:rPr>
        <w:sectPr>
          <w:headerReference w:type="default" r:id="rId11"/>
          <w:pgSz w:w="11910" w:h="16850"/>
          <w:pgMar w:header="497" w:footer="0" w:top="700" w:bottom="280" w:left="880" w:right="1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6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480"/>
        <w:gridCol w:w="2940"/>
      </w:tblGrid>
      <w:tr>
        <w:trPr>
          <w:trHeight w:val="488" w:hRule="atLeast"/>
        </w:trPr>
        <w:tc>
          <w:tcPr>
            <w:tcW w:w="9487" w:type="dxa"/>
            <w:gridSpan w:val="3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spacing w:before="115"/>
              <w:ind w:left="2989" w:right="2920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Галька</w:t>
            </w:r>
          </w:p>
        </w:tc>
      </w:tr>
      <w:tr>
        <w:trPr>
          <w:trHeight w:val="652" w:hRule="atLeast"/>
        </w:trPr>
        <w:tc>
          <w:tcPr>
            <w:tcW w:w="6547" w:type="dxa"/>
            <w:gridSpan w:val="2"/>
            <w:shd w:val="clear" w:color="auto" w:fill="ABABAB"/>
          </w:tcPr>
          <w:p>
            <w:pPr>
              <w:pStyle w:val="TableParagraph"/>
              <w:spacing w:before="4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09" w:right="1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Морская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галька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92"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E2E2E2"/>
          </w:tcPr>
          <w:p>
            <w:pPr>
              <w:pStyle w:val="TableParagraph"/>
              <w:spacing w:before="7"/>
              <w:ind w:left="1307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Морская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белая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20800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F0F0F0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Морская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серая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20500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E2E2E2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Морская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цветная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20900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F0F0F0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Морская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черная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21350</w:t>
            </w:r>
          </w:p>
        </w:tc>
      </w:tr>
      <w:tr>
        <w:trPr>
          <w:trHeight w:val="652" w:hRule="atLeast"/>
        </w:trPr>
        <w:tc>
          <w:tcPr>
            <w:tcW w:w="6547" w:type="dxa"/>
            <w:gridSpan w:val="2"/>
            <w:shd w:val="clear" w:color="auto" w:fill="ABABAB"/>
          </w:tcPr>
          <w:p>
            <w:pPr>
              <w:pStyle w:val="TableParagraph"/>
              <w:spacing w:before="4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08" w:right="1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Речная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галька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2"/>
              <w:ind w:left="0"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92" w:righ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E2E2E2"/>
          </w:tcPr>
          <w:p>
            <w:pPr>
              <w:pStyle w:val="TableParagraph"/>
              <w:spacing w:before="7"/>
              <w:ind w:left="1306" w:right="1240"/>
              <w:rPr>
                <w:sz w:val="18"/>
              </w:rPr>
            </w:pPr>
            <w:r>
              <w:rPr>
                <w:color w:val="333333"/>
                <w:sz w:val="18"/>
              </w:rPr>
              <w:t>Речная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2"/>
                <w:sz w:val="18"/>
              </w:rPr>
              <w:t> белая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12750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F0F0F0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Речная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2"/>
                <w:sz w:val="18"/>
              </w:rPr>
              <w:t> серая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12450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E2E2E2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Речная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2"/>
                <w:sz w:val="18"/>
              </w:rPr>
              <w:t> цветная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12750</w:t>
            </w:r>
          </w:p>
        </w:tc>
      </w:tr>
      <w:tr>
        <w:trPr>
          <w:trHeight w:val="244" w:hRule="atLeast"/>
        </w:trPr>
        <w:tc>
          <w:tcPr>
            <w:tcW w:w="6547" w:type="dxa"/>
            <w:gridSpan w:val="2"/>
            <w:shd w:val="clear" w:color="auto" w:fill="F0F0F0"/>
          </w:tcPr>
          <w:p>
            <w:pPr>
              <w:pStyle w:val="TableParagraph"/>
              <w:spacing w:before="7"/>
              <w:ind w:left="1309" w:right="1240"/>
              <w:rPr>
                <w:sz w:val="18"/>
              </w:rPr>
            </w:pPr>
            <w:r>
              <w:rPr>
                <w:color w:val="333333"/>
                <w:sz w:val="18"/>
              </w:rPr>
              <w:t>Речная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галька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черная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17"/>
              <w:ind w:left="294" w:right="22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12900</w:t>
            </w:r>
          </w:p>
        </w:tc>
      </w:tr>
      <w:tr>
        <w:trPr>
          <w:trHeight w:val="268" w:hRule="atLeast"/>
        </w:trPr>
        <w:tc>
          <w:tcPr>
            <w:tcW w:w="9487" w:type="dxa"/>
            <w:gridSpan w:val="3"/>
            <w:tcBorders>
              <w:left w:val="nil"/>
              <w:bottom w:val="single" w:sz="24" w:space="0" w:color="F5F5F5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9487" w:type="dxa"/>
            <w:gridSpan w:val="3"/>
            <w:tcBorders>
              <w:top w:val="single" w:sz="24" w:space="0" w:color="F5F5F5"/>
              <w:left w:val="single" w:sz="24" w:space="0" w:color="F5F5F5"/>
              <w:bottom w:val="single" w:sz="24" w:space="0" w:color="F5F5F5"/>
              <w:right w:val="single" w:sz="24" w:space="0" w:color="F5F5F5"/>
            </w:tcBorders>
            <w:shd w:val="clear" w:color="auto" w:fill="FF0000"/>
          </w:tcPr>
          <w:p>
            <w:pPr>
              <w:pStyle w:val="TableParagraph"/>
              <w:spacing w:before="114"/>
              <w:ind w:left="2989" w:right="291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Песчаная</w:t>
            </w:r>
            <w:r>
              <w:rPr>
                <w:b/>
                <w:color w:val="FFFFFF"/>
                <w:spacing w:val="-5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смесь</w:t>
            </w:r>
          </w:p>
        </w:tc>
      </w:tr>
      <w:tr>
        <w:trPr>
          <w:trHeight w:val="417" w:hRule="atLeast"/>
        </w:trPr>
        <w:tc>
          <w:tcPr>
            <w:tcW w:w="6547" w:type="dxa"/>
            <w:gridSpan w:val="2"/>
            <w:tcBorders>
              <w:top w:val="single" w:sz="24" w:space="0" w:color="F5F5F5"/>
              <w:left w:val="single" w:sz="24" w:space="0" w:color="F5F5F5"/>
              <w:bottom w:val="single" w:sz="24" w:space="0" w:color="F5F5F5"/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94"/>
              <w:ind w:left="2123" w:right="206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Тип</w:t>
            </w:r>
            <w:r>
              <w:rPr>
                <w:b/>
                <w:color w:val="FFFFFF"/>
                <w:spacing w:val="-2"/>
                <w:sz w:val="18"/>
              </w:rPr>
              <w:t> смеси</w:t>
            </w:r>
          </w:p>
        </w:tc>
        <w:tc>
          <w:tcPr>
            <w:tcW w:w="2940" w:type="dxa"/>
            <w:tcBorders>
              <w:top w:val="single" w:sz="24" w:space="0" w:color="F5F5F5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103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куб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2" w:hRule="atLeast"/>
        </w:trPr>
        <w:tc>
          <w:tcPr>
            <w:tcW w:w="6547" w:type="dxa"/>
            <w:gridSpan w:val="2"/>
            <w:tcBorders>
              <w:top w:val="single" w:sz="24" w:space="0" w:color="F5F5F5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left="498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Обогащенная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песчано-гравийная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(ОПГС)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ГОСТ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23735-</w:t>
            </w:r>
            <w:r>
              <w:rPr>
                <w:color w:val="333333"/>
                <w:spacing w:val="-4"/>
                <w:sz w:val="18"/>
              </w:rPr>
              <w:t>2014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7"/>
              <w:ind w:left="573" w:right="50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1920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left="1419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Песчано-гравийная 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ГОСТ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23735-</w:t>
            </w:r>
            <w:r>
              <w:rPr>
                <w:color w:val="333333"/>
                <w:spacing w:val="-4"/>
                <w:sz w:val="18"/>
              </w:rPr>
              <w:t>2014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1615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5"/>
              <w:ind w:left="1667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Щебеночно-песчаная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(ЩПС)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С3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1637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left="1667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Щебеночно-песчаная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(ЩПС)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С4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1545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5"/>
              <w:ind w:left="1667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Щебеночно-песчаная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(ЩПС)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С5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1570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4"/>
              <w:ind w:left="1667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Щебеночно-песчаная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(ЩПС)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С6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1555</w:t>
            </w:r>
          </w:p>
        </w:tc>
      </w:tr>
      <w:tr>
        <w:trPr>
          <w:trHeight w:val="266" w:hRule="atLeast"/>
        </w:trPr>
        <w:tc>
          <w:tcPr>
            <w:tcW w:w="9487" w:type="dxa"/>
            <w:gridSpan w:val="3"/>
            <w:tcBorders>
              <w:top w:val="single" w:sz="18" w:space="0" w:color="FFFFFF"/>
              <w:left w:val="nil"/>
              <w:bottom w:val="single" w:sz="24" w:space="0" w:color="F5F5F5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9487" w:type="dxa"/>
            <w:gridSpan w:val="3"/>
            <w:tcBorders>
              <w:top w:val="single" w:sz="24" w:space="0" w:color="F5F5F5"/>
              <w:left w:val="single" w:sz="24" w:space="0" w:color="F5F5F5"/>
              <w:bottom w:val="single" w:sz="24" w:space="0" w:color="F5F5F5"/>
              <w:right w:val="single" w:sz="24" w:space="0" w:color="F5F5F5"/>
            </w:tcBorders>
            <w:shd w:val="clear" w:color="auto" w:fill="FF0000"/>
          </w:tcPr>
          <w:p>
            <w:pPr>
              <w:pStyle w:val="TableParagraph"/>
              <w:spacing w:before="114"/>
              <w:ind w:left="2989" w:right="2917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Грунт</w:t>
            </w:r>
          </w:p>
        </w:tc>
      </w:tr>
      <w:tr>
        <w:trPr>
          <w:trHeight w:val="417" w:hRule="atLeast"/>
        </w:trPr>
        <w:tc>
          <w:tcPr>
            <w:tcW w:w="6547" w:type="dxa"/>
            <w:gridSpan w:val="2"/>
            <w:tcBorders>
              <w:top w:val="single" w:sz="24" w:space="0" w:color="F5F5F5"/>
              <w:left w:val="single" w:sz="24" w:space="0" w:color="F5F5F5"/>
              <w:bottom w:val="single" w:sz="24" w:space="0" w:color="F5F5F5"/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94"/>
              <w:ind w:left="2123" w:right="206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Тип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грунта</w:t>
            </w:r>
          </w:p>
        </w:tc>
        <w:tc>
          <w:tcPr>
            <w:tcW w:w="2940" w:type="dxa"/>
            <w:tcBorders>
              <w:top w:val="single" w:sz="24" w:space="0" w:color="F5F5F5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BABAB"/>
          </w:tcPr>
          <w:p>
            <w:pPr>
              <w:pStyle w:val="TableParagraph"/>
              <w:spacing w:before="103"/>
              <w:ind w:left="573" w:right="5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2" w:hRule="atLeast"/>
        </w:trPr>
        <w:tc>
          <w:tcPr>
            <w:tcW w:w="6547" w:type="dxa"/>
            <w:gridSpan w:val="2"/>
            <w:tcBorders>
              <w:top w:val="single" w:sz="24" w:space="0" w:color="F5F5F5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7"/>
              <w:ind w:right="56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Перегной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7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540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right="56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Пескогрунт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160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color w:val="333333"/>
                <w:sz w:val="18"/>
              </w:rPr>
              <w:t>Почвогрунт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(премиум)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610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color w:val="333333"/>
                <w:sz w:val="18"/>
              </w:rPr>
              <w:t>Почвогрунт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(универсальный)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535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color w:val="333333"/>
                <w:sz w:val="18"/>
              </w:rPr>
              <w:t>Почвогрунт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(эконом)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470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right="56"/>
              <w:rPr>
                <w:sz w:val="18"/>
              </w:rPr>
            </w:pPr>
            <w:r>
              <w:rPr>
                <w:color w:val="333333"/>
                <w:sz w:val="18"/>
              </w:rPr>
              <w:t>Торф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(верховой)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950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color w:val="333333"/>
                <w:sz w:val="18"/>
              </w:rPr>
              <w:t>Торф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(низинный)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2E2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790</w:t>
            </w:r>
          </w:p>
        </w:tc>
      </w:tr>
      <w:tr>
        <w:trPr>
          <w:trHeight w:val="259" w:hRule="atLeast"/>
        </w:trPr>
        <w:tc>
          <w:tcPr>
            <w:tcW w:w="65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Чернозем</w:t>
            </w:r>
          </w:p>
        </w:tc>
        <w:tc>
          <w:tcPr>
            <w:tcW w:w="29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0F0F0"/>
          </w:tcPr>
          <w:p>
            <w:pPr>
              <w:pStyle w:val="TableParagraph"/>
              <w:ind w:left="573" w:right="50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950</w:t>
            </w:r>
          </w:p>
        </w:tc>
      </w:tr>
      <w:tr>
        <w:trPr>
          <w:trHeight w:val="884" w:hRule="atLeast"/>
        </w:trPr>
        <w:tc>
          <w:tcPr>
            <w:tcW w:w="9487" w:type="dxa"/>
            <w:gridSpan w:val="3"/>
            <w:tcBorders>
              <w:top w:val="single" w:sz="18" w:space="0" w:color="FFFFFF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47"/>
              <w:ind w:left="69" w:right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Контакты</w:t>
            </w:r>
            <w:r>
              <w:rPr>
                <w:rFonts w:ascii="Calibri" w:hAnsi="Calibri"/>
                <w:b/>
                <w:spacing w:val="-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бетонных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pacing w:val="-2"/>
                <w:sz w:val="24"/>
              </w:rPr>
              <w:t>заводов:</w:t>
            </w:r>
          </w:p>
        </w:tc>
      </w:tr>
      <w:tr>
        <w:trPr>
          <w:trHeight w:val="353" w:hRule="atLeast"/>
        </w:trPr>
        <w:tc>
          <w:tcPr>
            <w:tcW w:w="30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32" w:right="94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Москве</w:t>
            </w:r>
          </w:p>
          <w:p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2" w:right="75"/>
              <w:rPr>
                <w:rFonts w:ascii="Calibri" w:hAnsi="Calibri"/>
                <w:sz w:val="22"/>
              </w:rPr>
            </w:pPr>
            <w:hyperlink r:id="rId7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info@moscow-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257" w:right="219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Красной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Пахре</w:t>
            </w:r>
          </w:p>
          <w:p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7" w:right="199"/>
              <w:rPr>
                <w:rFonts w:ascii="Calibri" w:hAnsi="Calibri"/>
                <w:sz w:val="22"/>
              </w:rPr>
            </w:pPr>
            <w:hyperlink r:id="rId8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 troick@moscow-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645" w:right="606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Одинцово</w:t>
            </w:r>
          </w:p>
        </w:tc>
      </w:tr>
      <w:tr>
        <w:trPr>
          <w:trHeight w:val="650" w:hRule="atLeast"/>
        </w:trPr>
        <w:tc>
          <w:tcPr>
            <w:tcW w:w="30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32"/>
              <w:ind w:left="1106" w:right="0" w:hanging="852"/>
              <w:jc w:val="left"/>
              <w:rPr>
                <w:rFonts w:ascii="Calibri" w:hAnsi="Calibri"/>
                <w:sz w:val="22"/>
              </w:rPr>
            </w:pPr>
            <w:hyperlink r:id="rId9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3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odincovo@moscow-</w:t>
              </w:r>
            </w:hyperlink>
            <w:r>
              <w:rPr>
                <w:rFonts w:ascii="Calibri" w:hAnsi="Calibri"/>
                <w:color w:val="0562C1"/>
                <w:sz w:val="22"/>
              </w:rPr>
              <w:t> </w:t>
            </w:r>
            <w:hyperlink r:id="rId9"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</w:tr>
      <w:tr>
        <w:trPr>
          <w:trHeight w:val="322" w:hRule="atLeast"/>
        </w:trPr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738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(495)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128-83-</w:t>
            </w:r>
            <w:r>
              <w:rPr>
                <w:rFonts w:ascii="Calibri" w:hAnsi="Calibri"/>
                <w:i/>
                <w:spacing w:val="-5"/>
                <w:sz w:val="16"/>
              </w:rPr>
              <w:t>80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945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490-68-</w:t>
            </w:r>
            <w:r>
              <w:rPr>
                <w:rFonts w:ascii="Calibri" w:hAnsi="Calibri"/>
                <w:i/>
                <w:spacing w:val="-5"/>
                <w:sz w:val="16"/>
              </w:rPr>
              <w:t>73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645" w:right="607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113-02-</w:t>
            </w:r>
            <w:r>
              <w:rPr>
                <w:rFonts w:ascii="Calibri" w:hAnsi="Calibri"/>
                <w:i/>
                <w:spacing w:val="-5"/>
                <w:sz w:val="16"/>
              </w:rPr>
              <w:t>99</w:t>
            </w:r>
          </w:p>
        </w:tc>
      </w:tr>
    </w:tbl>
    <w:p>
      <w:pPr>
        <w:spacing w:after="0"/>
        <w:rPr>
          <w:rFonts w:ascii="Calibri" w:hAnsi="Calibri"/>
          <w:sz w:val="16"/>
        </w:rPr>
        <w:sectPr>
          <w:pgSz w:w="11910" w:h="16850"/>
          <w:pgMar w:header="497" w:footer="0" w:top="700" w:bottom="280" w:left="880" w:right="1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</w:pPr>
      <w:bookmarkStart w:name="АСФАЛЬТ" w:id="5"/>
      <w:bookmarkEnd w:id="5"/>
      <w:r>
        <w:rPr>
          <w:b w:val="0"/>
        </w:rPr>
      </w:r>
      <w:r>
        <w:rPr/>
        <w:t>Сеть</w:t>
      </w:r>
      <w:r>
        <w:rPr>
          <w:spacing w:val="-3"/>
        </w:rPr>
        <w:t> </w:t>
      </w:r>
      <w:r>
        <w:rPr/>
        <w:t>бетонных</w:t>
      </w:r>
      <w:r>
        <w:rPr>
          <w:spacing w:val="-3"/>
        </w:rPr>
        <w:t> </w:t>
      </w:r>
      <w:r>
        <w:rPr/>
        <w:t>заводов</w:t>
      </w:r>
      <w:r>
        <w:rPr>
          <w:spacing w:val="-2"/>
        </w:rPr>
        <w:t> </w:t>
      </w:r>
      <w:r>
        <w:rPr/>
        <w:t>«Московский</w:t>
      </w:r>
      <w:r>
        <w:rPr>
          <w:spacing w:val="-3"/>
        </w:rPr>
        <w:t> </w:t>
      </w:r>
      <w:r>
        <w:rPr>
          <w:spacing w:val="-2"/>
        </w:rPr>
        <w:t>Бетон»</w:t>
      </w: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50"/>
          <w:pgMar w:header="497" w:footer="0" w:top="700" w:bottom="280" w:left="880" w:right="1260"/>
        </w:sectPr>
      </w:pPr>
    </w:p>
    <w:p>
      <w:pPr>
        <w:pStyle w:val="BodyText"/>
        <w:spacing w:before="69"/>
        <w:ind w:left="221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672020</wp:posOffset>
            </wp:positionH>
            <wp:positionV relativeFrom="paragraph">
              <wp:posOffset>137093</wp:posOffset>
            </wp:positionV>
            <wp:extent cx="1210913" cy="417911"/>
            <wp:effectExtent l="0" t="0" r="0" b="0"/>
            <wp:wrapNone/>
            <wp:docPr id="5" name="image1.jpeg" descr="C:\МОСКОВСКИЙ БЕТОН\Московский бетон\2f020878286736518c6c031af586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13" cy="41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125438,</w:t>
      </w:r>
      <w:r>
        <w:rPr>
          <w:spacing w:val="-3"/>
        </w:rPr>
        <w:t> </w:t>
      </w:r>
      <w:r>
        <w:rPr/>
        <w:t>Москва,</w:t>
      </w:r>
      <w:r>
        <w:rPr>
          <w:spacing w:val="-3"/>
        </w:rPr>
        <w:t> </w:t>
      </w:r>
      <w:r>
        <w:rPr>
          <w:spacing w:val="-5"/>
        </w:rPr>
        <w:t>ул.</w:t>
      </w:r>
    </w:p>
    <w:p>
      <w:pPr>
        <w:pStyle w:val="BodyText"/>
        <w:spacing w:line="266" w:lineRule="auto" w:before="20"/>
        <w:ind w:left="2213" w:right="38"/>
      </w:pPr>
      <w:r>
        <w:rPr/>
        <w:t>Автомоторная 5, стр.3</w:t>
      </w:r>
      <w:r>
        <w:rPr>
          <w:spacing w:val="40"/>
        </w:rPr>
        <w:t> </w:t>
      </w:r>
      <w:hyperlink r:id="rId7">
        <w:r>
          <w:rPr>
            <w:spacing w:val="-2"/>
          </w:rPr>
          <w:t>info@moscow-beton.ru</w:t>
        </w:r>
      </w:hyperlink>
    </w:p>
    <w:p>
      <w:pPr>
        <w:pStyle w:val="BodyText"/>
        <w:spacing w:line="194" w:lineRule="exact"/>
        <w:ind w:left="2213"/>
      </w:pPr>
      <w:r>
        <w:rPr/>
        <w:t>+7</w:t>
      </w:r>
      <w:r>
        <w:rPr>
          <w:spacing w:val="-3"/>
        </w:rPr>
        <w:t> </w:t>
      </w:r>
      <w:r>
        <w:rPr/>
        <w:t>(495)</w:t>
      </w:r>
      <w:r>
        <w:rPr>
          <w:spacing w:val="-1"/>
        </w:rPr>
        <w:t> </w:t>
      </w:r>
      <w:r>
        <w:rPr/>
        <w:t>128-83-</w:t>
      </w:r>
      <w:r>
        <w:rPr>
          <w:spacing w:val="-5"/>
        </w:rPr>
        <w:t>80</w:t>
      </w:r>
    </w:p>
    <w:p>
      <w:pPr>
        <w:pStyle w:val="BodyText"/>
        <w:spacing w:line="266" w:lineRule="auto" w:before="69"/>
        <w:ind w:left="178"/>
      </w:pPr>
      <w:r>
        <w:rPr/>
        <w:br w:type="column"/>
      </w:r>
      <w:r>
        <w:rPr/>
        <w:t>108828,</w:t>
      </w:r>
      <w:r>
        <w:rPr>
          <w:spacing w:val="-7"/>
        </w:rPr>
        <w:t> </w:t>
      </w:r>
      <w:r>
        <w:rPr/>
        <w:t>с.</w:t>
      </w:r>
      <w:r>
        <w:rPr>
          <w:spacing w:val="-7"/>
        </w:rPr>
        <w:t> </w:t>
      </w:r>
      <w:r>
        <w:rPr/>
        <w:t>Красная</w:t>
      </w:r>
      <w:r>
        <w:rPr>
          <w:spacing w:val="-7"/>
        </w:rPr>
        <w:t> </w:t>
      </w:r>
      <w:r>
        <w:rPr/>
        <w:t>Пахра,</w:t>
      </w:r>
      <w:r>
        <w:rPr>
          <w:spacing w:val="-7"/>
        </w:rPr>
        <w:t> </w:t>
      </w:r>
      <w:r>
        <w:rPr/>
        <w:t>171-й</w:t>
      </w:r>
      <w:r>
        <w:rPr>
          <w:spacing w:val="40"/>
        </w:rPr>
        <w:t> </w:t>
      </w:r>
      <w:r>
        <w:rPr/>
        <w:t>квартал,</w:t>
      </w:r>
      <w:r>
        <w:rPr>
          <w:spacing w:val="-5"/>
        </w:rPr>
        <w:t> </w:t>
      </w:r>
      <w:r>
        <w:rPr/>
        <w:t>18</w:t>
      </w:r>
    </w:p>
    <w:p>
      <w:pPr>
        <w:pStyle w:val="BodyText"/>
        <w:spacing w:line="194" w:lineRule="exact"/>
        <w:ind w:left="178"/>
      </w:pPr>
      <w:hyperlink r:id="rId8">
        <w:r>
          <w:rPr>
            <w:spacing w:val="-2"/>
          </w:rPr>
          <w:t>troick@moscow-beton.ru</w:t>
        </w:r>
      </w:hyperlink>
    </w:p>
    <w:p>
      <w:pPr>
        <w:pStyle w:val="BodyText"/>
        <w:spacing w:before="20"/>
        <w:ind w:left="178"/>
      </w:pPr>
      <w:r>
        <w:rPr/>
        <w:t>+7</w:t>
      </w:r>
      <w:r>
        <w:rPr>
          <w:spacing w:val="-3"/>
        </w:rPr>
        <w:t> </w:t>
      </w:r>
      <w:r>
        <w:rPr/>
        <w:t>(499)</w:t>
      </w:r>
      <w:r>
        <w:rPr>
          <w:spacing w:val="-1"/>
        </w:rPr>
        <w:t> </w:t>
      </w:r>
      <w:r>
        <w:rPr/>
        <w:t>490-68-</w:t>
      </w:r>
      <w:r>
        <w:rPr>
          <w:spacing w:val="-5"/>
        </w:rPr>
        <w:t>73</w:t>
      </w:r>
    </w:p>
    <w:p>
      <w:pPr>
        <w:pStyle w:val="BodyText"/>
        <w:spacing w:before="68"/>
        <w:ind w:left="178"/>
      </w:pPr>
      <w:r>
        <w:rPr/>
        <w:br w:type="column"/>
      </w:r>
      <w:r>
        <w:rPr/>
        <w:t>143006,</w:t>
      </w:r>
      <w:r>
        <w:rPr>
          <w:spacing w:val="-4"/>
        </w:rPr>
        <w:t> </w:t>
      </w:r>
      <w:r>
        <w:rPr/>
        <w:t>Одинцово,</w:t>
      </w:r>
      <w:r>
        <w:rPr>
          <w:spacing w:val="-3"/>
        </w:rPr>
        <w:t> </w:t>
      </w:r>
      <w:r>
        <w:rPr>
          <w:spacing w:val="-2"/>
        </w:rPr>
        <w:t>Транспортный</w:t>
      </w:r>
    </w:p>
    <w:p>
      <w:pPr>
        <w:pStyle w:val="BodyText"/>
        <w:spacing w:line="266" w:lineRule="auto" w:before="21"/>
        <w:ind w:left="178" w:right="1149"/>
      </w:pPr>
      <w:r>
        <w:rPr/>
        <w:t>проезд, 1, стр. 33</w:t>
      </w:r>
      <w:r>
        <w:rPr>
          <w:spacing w:val="40"/>
        </w:rPr>
        <w:t> </w:t>
      </w:r>
      <w:hyperlink r:id="rId9">
        <w:r>
          <w:rPr>
            <w:spacing w:val="-2"/>
          </w:rPr>
          <w:t>odincovo@moscow-beton.ru</w:t>
        </w:r>
      </w:hyperlink>
    </w:p>
    <w:p>
      <w:pPr>
        <w:pStyle w:val="BodyText"/>
        <w:spacing w:line="194" w:lineRule="exact"/>
        <w:ind w:left="178"/>
      </w:pPr>
      <w:r>
        <w:rPr/>
        <w:t>+7</w:t>
      </w:r>
      <w:r>
        <w:rPr>
          <w:spacing w:val="-3"/>
        </w:rPr>
        <w:t> </w:t>
      </w:r>
      <w:r>
        <w:rPr/>
        <w:t>(499)</w:t>
      </w:r>
      <w:r>
        <w:rPr>
          <w:spacing w:val="-1"/>
        </w:rPr>
        <w:t> </w:t>
      </w:r>
      <w:r>
        <w:rPr/>
        <w:t>113-02-</w:t>
      </w:r>
      <w:r>
        <w:rPr>
          <w:spacing w:val="-5"/>
        </w:rPr>
        <w:t>99</w:t>
      </w:r>
    </w:p>
    <w:p>
      <w:pPr>
        <w:spacing w:after="0" w:line="194" w:lineRule="exact"/>
        <w:sectPr>
          <w:type w:val="continuous"/>
          <w:pgSz w:w="11910" w:h="16850"/>
          <w:pgMar w:header="497" w:footer="0" w:top="700" w:bottom="280" w:left="880" w:right="1260"/>
          <w:cols w:num="3" w:equalWidth="0">
            <w:col w:w="3807" w:space="273"/>
            <w:col w:w="2386" w:space="71"/>
            <w:col w:w="32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94"/>
        <w:ind w:left="1441" w:right="1433" w:firstLine="0"/>
        <w:jc w:val="center"/>
        <w:rPr>
          <w:b/>
          <w:sz w:val="22"/>
        </w:rPr>
      </w:pPr>
      <w:r>
        <w:rPr>
          <w:b/>
          <w:sz w:val="22"/>
        </w:rPr>
        <w:t>Цены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асфальтобетонные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смеси</w:t>
      </w:r>
      <w:r>
        <w:rPr>
          <w:b/>
          <w:spacing w:val="58"/>
          <w:sz w:val="22"/>
        </w:rPr>
        <w:t> </w:t>
      </w:r>
      <w:r>
        <w:rPr>
          <w:b/>
          <w:sz w:val="22"/>
        </w:rPr>
        <w:t>(Прайс-лист)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года</w:t>
      </w:r>
    </w:p>
    <w:p>
      <w:pPr>
        <w:spacing w:line="240" w:lineRule="auto" w:before="8" w:after="0"/>
        <w:rPr>
          <w:b/>
          <w:sz w:val="27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4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3"/>
              <w:ind w:left="1186" w:right="11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Горячий</w:t>
            </w:r>
            <w:r>
              <w:rPr>
                <w:b/>
                <w:color w:val="FFFFFF"/>
                <w:spacing w:val="-4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асфальт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right="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Вид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асфальта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1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right="71"/>
              <w:rPr>
                <w:sz w:val="18"/>
              </w:rPr>
            </w:pPr>
            <w:r>
              <w:rPr>
                <w:color w:val="333333"/>
                <w:sz w:val="18"/>
              </w:rPr>
              <w:t>Литой</w:t>
            </w:r>
            <w:r>
              <w:rPr>
                <w:color w:val="333333"/>
                <w:spacing w:val="-4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асфальт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7500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крупнозернистая тип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A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 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3100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крупнозернистая тип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Б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марка 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4050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4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крупнозернистая тип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Б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марка 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4000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крупнозернистая тип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Пористый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 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крупнозернистая тип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Пористый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 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20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мелкозернистая тип 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4300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мелкозернистая тип 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4330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мелкозернистая тип Б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4150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мелкозернистая тип Б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4150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4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мелкозернистая тип В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4100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0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песчаная тип Г 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6000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0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песчаная тип Г 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6050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песчаная тип Д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3400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 горячая песчаная тип Д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марка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10"/>
                <w:sz w:val="18"/>
              </w:rPr>
              <w:t>3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3420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Щебеночно-мастичная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ЩМА-15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БНД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5300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Щебеночно-мастичная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ЩМА-15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ПБВ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6800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21" w:right="74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Щебеночно-мастичная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ЩМА-20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БНД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5400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right="73"/>
              <w:rPr>
                <w:sz w:val="18"/>
              </w:rPr>
            </w:pPr>
            <w:r>
              <w:rPr>
                <w:color w:val="333333"/>
                <w:sz w:val="18"/>
              </w:rPr>
              <w:t>Щебеночно-мастичная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асфальтобетонная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смесь</w:t>
            </w:r>
            <w:r>
              <w:rPr>
                <w:color w:val="333333"/>
                <w:spacing w:val="-3"/>
                <w:sz w:val="18"/>
              </w:rPr>
              <w:t> </w:t>
            </w:r>
            <w:r>
              <w:rPr>
                <w:color w:val="333333"/>
                <w:sz w:val="18"/>
              </w:rPr>
              <w:t>ЩМА-20</w:t>
            </w:r>
            <w:r>
              <w:rPr>
                <w:color w:val="333333"/>
                <w:spacing w:val="-2"/>
                <w:sz w:val="18"/>
              </w:rPr>
              <w:t> </w:t>
            </w:r>
            <w:r>
              <w:rPr>
                <w:color w:val="333333"/>
                <w:sz w:val="18"/>
              </w:rPr>
              <w:t>на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ПБВ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7000</w:t>
            </w:r>
          </w:p>
        </w:tc>
      </w:tr>
    </w:tbl>
    <w:p>
      <w:pPr>
        <w:spacing w:line="240" w:lineRule="auto" w:before="4" w:after="1"/>
        <w:rPr>
          <w:b/>
          <w:sz w:val="23"/>
        </w:rPr>
      </w:pPr>
    </w:p>
    <w:tbl>
      <w:tblPr>
        <w:tblW w:w="0" w:type="auto"/>
        <w:jc w:val="left"/>
        <w:tblInd w:w="16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940"/>
      </w:tblGrid>
      <w:tr>
        <w:trPr>
          <w:trHeight w:val="502" w:hRule="atLeast"/>
        </w:trPr>
        <w:tc>
          <w:tcPr>
            <w:tcW w:w="9487" w:type="dxa"/>
            <w:gridSpan w:val="2"/>
            <w:shd w:val="clear" w:color="auto" w:fill="FF0000"/>
          </w:tcPr>
          <w:p>
            <w:pPr>
              <w:pStyle w:val="TableParagraph"/>
              <w:spacing w:before="121"/>
              <w:ind w:left="1181" w:right="113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Асфальтовая</w:t>
            </w:r>
            <w:r>
              <w:rPr>
                <w:b/>
                <w:color w:val="FFFFFF"/>
                <w:spacing w:val="4"/>
                <w:sz w:val="21"/>
              </w:rPr>
              <w:t> </w:t>
            </w:r>
            <w:r>
              <w:rPr>
                <w:b/>
                <w:color w:val="FFFFFF"/>
                <w:spacing w:val="-2"/>
                <w:sz w:val="21"/>
              </w:rPr>
              <w:t>крошка</w:t>
            </w:r>
          </w:p>
        </w:tc>
      </w:tr>
      <w:tr>
        <w:trPr>
          <w:trHeight w:val="432" w:hRule="atLeast"/>
        </w:trPr>
        <w:tc>
          <w:tcPr>
            <w:tcW w:w="6547" w:type="dxa"/>
            <w:shd w:val="clear" w:color="auto" w:fill="ABABAB"/>
          </w:tcPr>
          <w:p>
            <w:pPr>
              <w:pStyle w:val="TableParagraph"/>
              <w:spacing w:before="101"/>
              <w:ind w:left="122" w:right="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Тип</w:t>
            </w:r>
            <w:r>
              <w:rPr>
                <w:b/>
                <w:color w:val="FFFFFF"/>
                <w:spacing w:val="-2"/>
                <w:sz w:val="18"/>
              </w:rPr>
              <w:t> крошки</w:t>
            </w:r>
          </w:p>
        </w:tc>
        <w:tc>
          <w:tcPr>
            <w:tcW w:w="2940" w:type="dxa"/>
            <w:shd w:val="clear" w:color="auto" w:fill="ABABAB"/>
          </w:tcPr>
          <w:p>
            <w:pPr>
              <w:pStyle w:val="TableParagraph"/>
              <w:spacing w:before="110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Цена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за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тонну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(руб.)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0" w:right="1205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Асфальтовая крошка из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под дробилки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20-40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мм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1200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0" w:right="1255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Асфальтовая крошка из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под дробилки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3-10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мм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1280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0" w:right="1255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Асфальтовая крошка из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под дробилки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5-20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мм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1250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371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Асфальтовая крошка из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под фрезы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20-40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мм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1300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F0F0F0"/>
          </w:tcPr>
          <w:p>
            <w:pPr>
              <w:pStyle w:val="TableParagraph"/>
              <w:spacing w:before="15"/>
              <w:ind w:left="142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Асфальтовая крошка из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под фрезы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3-10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мм</w:t>
            </w:r>
          </w:p>
        </w:tc>
        <w:tc>
          <w:tcPr>
            <w:tcW w:w="2940" w:type="dxa"/>
            <w:shd w:val="clear" w:color="auto" w:fill="F0F0F0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1380</w:t>
            </w:r>
          </w:p>
        </w:tc>
      </w:tr>
      <w:tr>
        <w:trPr>
          <w:trHeight w:val="259" w:hRule="atLeast"/>
        </w:trPr>
        <w:tc>
          <w:tcPr>
            <w:tcW w:w="6547" w:type="dxa"/>
            <w:shd w:val="clear" w:color="auto" w:fill="E2E2E2"/>
          </w:tcPr>
          <w:p>
            <w:pPr>
              <w:pStyle w:val="TableParagraph"/>
              <w:spacing w:before="15"/>
              <w:ind w:left="1422" w:right="0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Асфальтовая крошка из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под фрезы</w:t>
            </w:r>
            <w:r>
              <w:rPr>
                <w:color w:val="333333"/>
                <w:spacing w:val="-1"/>
                <w:sz w:val="18"/>
              </w:rPr>
              <w:t> </w:t>
            </w:r>
            <w:r>
              <w:rPr>
                <w:color w:val="333333"/>
                <w:sz w:val="18"/>
              </w:rPr>
              <w:t>5-20</w:t>
            </w:r>
            <w:r>
              <w:rPr>
                <w:color w:val="333333"/>
                <w:spacing w:val="1"/>
                <w:sz w:val="18"/>
              </w:rPr>
              <w:t> </w:t>
            </w:r>
            <w:r>
              <w:rPr>
                <w:color w:val="333333"/>
                <w:spacing w:val="-5"/>
                <w:sz w:val="18"/>
              </w:rPr>
              <w:t>мм</w:t>
            </w:r>
          </w:p>
        </w:tc>
        <w:tc>
          <w:tcPr>
            <w:tcW w:w="2940" w:type="dxa"/>
            <w:shd w:val="clear" w:color="auto" w:fill="E2E2E2"/>
          </w:tcPr>
          <w:p>
            <w:pPr>
              <w:pStyle w:val="TableParagraph"/>
              <w:spacing w:before="23"/>
              <w:ind w:left="565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1350</w:t>
            </w:r>
          </w:p>
        </w:tc>
      </w:tr>
    </w:tbl>
    <w:p>
      <w:pPr>
        <w:spacing w:before="135"/>
        <w:ind w:left="178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Контакты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бетонных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pacing w:val="-2"/>
          <w:sz w:val="24"/>
        </w:rPr>
        <w:t>заводов:</w:t>
      </w:r>
    </w:p>
    <w:p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480"/>
        <w:gridCol w:w="2940"/>
      </w:tblGrid>
      <w:tr>
        <w:trPr>
          <w:trHeight w:val="353" w:hRule="atLeast"/>
        </w:trPr>
        <w:tc>
          <w:tcPr>
            <w:tcW w:w="30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94" w:right="94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Москве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right="94"/>
              <w:rPr>
                <w:rFonts w:ascii="Calibri" w:hAnsi="Calibri"/>
                <w:sz w:val="22"/>
              </w:rPr>
            </w:pPr>
            <w:hyperlink r:id="rId7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info@moscow-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34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5"/>
              <w:ind w:left="219" w:right="219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</w:t>
            </w:r>
            <w:r>
              <w:rPr>
                <w:rFonts w:ascii="Calibri" w:hAnsi="Calibri"/>
                <w:b/>
                <w:i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i/>
                <w:sz w:val="16"/>
              </w:rPr>
              <w:t>Красной</w:t>
            </w:r>
            <w:r>
              <w:rPr>
                <w:rFonts w:ascii="Calibri" w:hAnsi="Calibri"/>
                <w:b/>
                <w:i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Пахре</w:t>
            </w:r>
          </w:p>
          <w:p>
            <w:pPr>
              <w:pStyle w:val="TableParagraph"/>
              <w:spacing w:before="5"/>
              <w:ind w:left="0" w:righ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248" w:right="219"/>
              <w:rPr>
                <w:rFonts w:ascii="Calibri" w:hAnsi="Calibri"/>
                <w:sz w:val="22"/>
              </w:rPr>
            </w:pPr>
            <w:hyperlink r:id="rId8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 troick@moscow-</w:t>
              </w:r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  <w:tc>
          <w:tcPr>
            <w:tcW w:w="2940" w:type="dxa"/>
            <w:tcBorders>
              <w:bottom w:val="nil"/>
            </w:tcBorders>
          </w:tcPr>
          <w:p>
            <w:pPr>
              <w:pStyle w:val="TableParagraph"/>
              <w:spacing w:before="85"/>
              <w:ind w:left="627" w:right="626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В </w:t>
            </w:r>
            <w:r>
              <w:rPr>
                <w:rFonts w:ascii="Calibri" w:hAnsi="Calibri"/>
                <w:b/>
                <w:i/>
                <w:spacing w:val="-2"/>
                <w:sz w:val="16"/>
              </w:rPr>
              <w:t>Одинцово</w:t>
            </w:r>
          </w:p>
        </w:tc>
      </w:tr>
      <w:tr>
        <w:trPr>
          <w:trHeight w:val="650" w:hRule="atLeast"/>
        </w:trPr>
        <w:tc>
          <w:tcPr>
            <w:tcW w:w="30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32"/>
              <w:ind w:left="1086" w:right="0" w:hanging="852"/>
              <w:jc w:val="left"/>
              <w:rPr>
                <w:rFonts w:ascii="Calibri" w:hAnsi="Calibri"/>
                <w:sz w:val="22"/>
              </w:rPr>
            </w:pPr>
            <w:hyperlink r:id="rId9"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почта:</w:t>
              </w:r>
              <w:r>
                <w:rPr>
                  <w:rFonts w:ascii="Calibri" w:hAnsi="Calibri"/>
                  <w:color w:val="0562C1"/>
                  <w:spacing w:val="-13"/>
                  <w:sz w:val="22"/>
                  <w:u w:val="single" w:color="0562C1"/>
                </w:rPr>
                <w:t> </w:t>
              </w:r>
              <w:r>
                <w:rPr>
                  <w:rFonts w:ascii="Calibri" w:hAnsi="Calibri"/>
                  <w:color w:val="0562C1"/>
                  <w:sz w:val="22"/>
                  <w:u w:val="single" w:color="0562C1"/>
                </w:rPr>
                <w:t>odincovo@moscow-</w:t>
              </w:r>
            </w:hyperlink>
            <w:r>
              <w:rPr>
                <w:rFonts w:ascii="Calibri" w:hAnsi="Calibri"/>
                <w:color w:val="0562C1"/>
                <w:sz w:val="22"/>
              </w:rPr>
              <w:t> </w:t>
            </w:r>
            <w:hyperlink r:id="rId9">
              <w:r>
                <w:rPr>
                  <w:rFonts w:ascii="Calibri" w:hAnsi="Calibri"/>
                  <w:color w:val="0562C1"/>
                  <w:spacing w:val="-2"/>
                  <w:sz w:val="22"/>
                  <w:u w:val="single" w:color="0562C1"/>
                </w:rPr>
                <w:t>beton.ru</w:t>
              </w:r>
            </w:hyperlink>
          </w:p>
        </w:tc>
      </w:tr>
      <w:tr>
        <w:trPr>
          <w:trHeight w:val="322" w:hRule="atLeast"/>
        </w:trPr>
        <w:tc>
          <w:tcPr>
            <w:tcW w:w="3067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19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(495)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128-83-</w:t>
            </w:r>
            <w:r>
              <w:rPr>
                <w:rFonts w:ascii="Calibri" w:hAnsi="Calibri"/>
                <w:i/>
                <w:spacing w:val="-5"/>
                <w:sz w:val="16"/>
              </w:rPr>
              <w:t>80</w:t>
            </w:r>
          </w:p>
        </w:tc>
        <w:tc>
          <w:tcPr>
            <w:tcW w:w="348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26" w:right="0"/>
              <w:jc w:val="left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490-68-</w:t>
            </w:r>
            <w:r>
              <w:rPr>
                <w:rFonts w:ascii="Calibri" w:hAnsi="Calibri"/>
                <w:i/>
                <w:spacing w:val="-5"/>
                <w:sz w:val="16"/>
              </w:rPr>
              <w:t>73</w:t>
            </w:r>
          </w:p>
        </w:tc>
        <w:tc>
          <w:tcPr>
            <w:tcW w:w="294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626" w:right="626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тел: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+7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(499)</w:t>
            </w:r>
            <w:r>
              <w:rPr>
                <w:rFonts w:ascii="Calibri" w:hAnsi="Calibri"/>
                <w:i/>
                <w:spacing w:val="-1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113-02-</w:t>
            </w:r>
            <w:r>
              <w:rPr>
                <w:rFonts w:ascii="Calibri" w:hAnsi="Calibri"/>
                <w:i/>
                <w:spacing w:val="-5"/>
                <w:sz w:val="16"/>
              </w:rPr>
              <w:t>99</w:t>
            </w:r>
          </w:p>
        </w:tc>
      </w:tr>
    </w:tbl>
    <w:sectPr>
      <w:type w:val="continuous"/>
      <w:pgSz w:w="11910" w:h="16850"/>
      <w:pgMar w:header="497" w:footer="0" w:top="700" w:bottom="280" w:left="8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279999pt;margin-top:23.839977pt;width:213.85pt;height:13.05pt;mso-position-horizontal-relative:page;mso-position-vertical-relative:page;z-index:-1672550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Сеть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бетонных заводов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«Московский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spacing w:val="-2"/>
                    <w:sz w:val="22"/>
                  </w:rPr>
                  <w:t>Бетон»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91488">
          <wp:simplePos x="0" y="0"/>
          <wp:positionH relativeFrom="page">
            <wp:posOffset>672020</wp:posOffset>
          </wp:positionH>
          <wp:positionV relativeFrom="page">
            <wp:posOffset>1198975</wp:posOffset>
          </wp:positionV>
          <wp:extent cx="1210913" cy="417911"/>
          <wp:effectExtent l="0" t="0" r="0" b="0"/>
          <wp:wrapNone/>
          <wp:docPr id="3" name="image1.jpeg" descr="C:\МОСКОВСКИЙ БЕТОН\Московский бетон\2f020878286736518c6c031af5863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913" cy="41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90.279999pt;margin-top:23.839977pt;width:213.85pt;height:13.05pt;mso-position-horizontal-relative:page;mso-position-vertical-relative:page;z-index:-16724480" type="#_x0000_t202" id="docshape25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Сеть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бетонных заводов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«Московский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spacing w:val="-2"/>
                    <w:sz w:val="22"/>
                  </w:rPr>
                  <w:t>Бетон»</w:t>
                </w:r>
              </w:p>
            </w:txbxContent>
          </v:textbox>
          <w10:wrap type="none"/>
        </v:shape>
      </w:pict>
    </w:r>
    <w:r>
      <w:rPr/>
      <w:pict>
        <v:shape style="position:absolute;margin-left:149.839996pt;margin-top:59.630077pt;width:277.4pt;height:16.05pt;mso-position-horizontal-relative:page;mso-position-vertical-relative:page;z-index:-16723968" type="#_x0000_t202" id="docshape26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Сеть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бетонных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заводов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</w:rPr>
                  <w:t>«Московский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spacing w:val="-2"/>
                    <w:sz w:val="28"/>
                  </w:rPr>
                  <w:t>Бетон»</w:t>
                </w:r>
              </w:p>
            </w:txbxContent>
          </v:textbox>
          <w10:wrap type="none"/>
        </v:shape>
      </w:pict>
    </w:r>
    <w:r>
      <w:rPr/>
      <w:pict>
        <v:shape style="position:absolute;margin-left:153.679993pt;margin-top:87.649979pt;width:79.7pt;height:42.45pt;mso-position-horizontal-relative:page;mso-position-vertical-relative:page;z-index:-16723456" type="#_x0000_t202" id="docshape27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/>
                </w:pPr>
                <w:r>
                  <w:rPr/>
                  <w:t>125438,</w:t>
                </w:r>
                <w:r>
                  <w:rPr>
                    <w:spacing w:val="-3"/>
                  </w:rPr>
                  <w:t> </w:t>
                </w:r>
                <w:r>
                  <w:rPr/>
                  <w:t>Москва,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5"/>
                  </w:rPr>
                  <w:t>ул.</w:t>
                </w:r>
              </w:p>
              <w:p>
                <w:pPr>
                  <w:pStyle w:val="BodyText"/>
                  <w:spacing w:line="266" w:lineRule="auto" w:before="20"/>
                  <w:ind w:left="20" w:right="18"/>
                </w:pPr>
                <w:r>
                  <w:rPr/>
                  <w:t>Автомоторная 5, стр.3</w:t>
                </w:r>
                <w:r>
                  <w:rPr>
                    <w:spacing w:val="40"/>
                  </w:rPr>
                  <w:t> </w:t>
                </w:r>
                <w:hyperlink r:id="rId2">
                  <w:r>
                    <w:rPr>
                      <w:spacing w:val="-2"/>
                    </w:rPr>
                    <w:t>info@moscow-beton.ru</w:t>
                  </w:r>
                </w:hyperlink>
              </w:p>
              <w:p>
                <w:pPr>
                  <w:pStyle w:val="BodyText"/>
                  <w:spacing w:line="194" w:lineRule="exact"/>
                  <w:ind w:left="20"/>
                </w:pPr>
                <w:r>
                  <w:rPr/>
                  <w:t>+7</w:t>
                </w:r>
                <w:r>
                  <w:rPr>
                    <w:spacing w:val="-3"/>
                  </w:rPr>
                  <w:t> </w:t>
                </w:r>
                <w:r>
                  <w:rPr/>
                  <w:t>(495)</w:t>
                </w:r>
                <w:r>
                  <w:rPr>
                    <w:spacing w:val="-1"/>
                  </w:rPr>
                  <w:t> </w:t>
                </w:r>
                <w:r>
                  <w:rPr/>
                  <w:t>128-83-</w:t>
                </w:r>
                <w:r>
                  <w:rPr>
                    <w:spacing w:val="-5"/>
                  </w:rPr>
                  <w:t>80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916641pt;margin-top:87.641937pt;width:110.4pt;height:42.45pt;mso-position-horizontal-relative:page;mso-position-vertical-relative:page;z-index:-16722944" type="#_x0000_t202" id="docshape28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/>
                </w:pPr>
                <w:r>
                  <w:rPr/>
                  <w:t>108828,</w:t>
                </w:r>
                <w:r>
                  <w:rPr>
                    <w:spacing w:val="-5"/>
                  </w:rPr>
                  <w:t> </w:t>
                </w:r>
                <w:r>
                  <w:rPr/>
                  <w:t>с.</w:t>
                </w:r>
                <w:r>
                  <w:rPr>
                    <w:spacing w:val="-2"/>
                  </w:rPr>
                  <w:t> </w:t>
                </w:r>
                <w:r>
                  <w:rPr/>
                  <w:t>Красная</w:t>
                </w:r>
                <w:r>
                  <w:rPr>
                    <w:spacing w:val="-2"/>
                  </w:rPr>
                  <w:t> </w:t>
                </w:r>
                <w:r>
                  <w:rPr/>
                  <w:t>Пахра,</w:t>
                </w:r>
                <w:r>
                  <w:rPr>
                    <w:spacing w:val="-2"/>
                  </w:rPr>
                  <w:t> </w:t>
                </w:r>
                <w:r>
                  <w:rPr/>
                  <w:t>171-</w:t>
                </w:r>
                <w:r>
                  <w:rPr>
                    <w:spacing w:val="-10"/>
                  </w:rPr>
                  <w:t>й</w:t>
                </w:r>
              </w:p>
              <w:p>
                <w:pPr>
                  <w:pStyle w:val="BodyText"/>
                  <w:spacing w:line="266" w:lineRule="auto" w:before="20"/>
                  <w:ind w:left="20" w:right="517"/>
                </w:pPr>
                <w:r>
                  <w:rPr/>
                  <w:t>квартал,</w:t>
                </w:r>
                <w:r>
                  <w:rPr>
                    <w:spacing w:val="-5"/>
                  </w:rPr>
                  <w:t> </w:t>
                </w:r>
                <w:r>
                  <w:rPr/>
                  <w:t>18</w:t>
                </w:r>
                <w:r>
                  <w:rPr>
                    <w:spacing w:val="40"/>
                  </w:rPr>
                  <w:t> </w:t>
                </w:r>
                <w:hyperlink r:id="rId3">
                  <w:r>
                    <w:rPr>
                      <w:spacing w:val="-2"/>
                    </w:rPr>
                    <w:t>troick@moscow-beton.ru</w:t>
                  </w:r>
                </w:hyperlink>
              </w:p>
              <w:p>
                <w:pPr>
                  <w:pStyle w:val="BodyText"/>
                  <w:spacing w:line="194" w:lineRule="exact"/>
                  <w:ind w:left="20"/>
                </w:pPr>
                <w:r>
                  <w:rPr/>
                  <w:t>+7</w:t>
                </w:r>
                <w:r>
                  <w:rPr>
                    <w:spacing w:val="-3"/>
                  </w:rPr>
                  <w:t> </w:t>
                </w:r>
                <w:r>
                  <w:rPr/>
                  <w:t>(499)</w:t>
                </w:r>
                <w:r>
                  <w:rPr>
                    <w:spacing w:val="-1"/>
                  </w:rPr>
                  <w:t> </w:t>
                </w:r>
                <w:r>
                  <w:rPr/>
                  <w:t>490-68-</w:t>
                </w:r>
                <w:r>
                  <w:rPr>
                    <w:spacing w:val="-5"/>
                  </w:rPr>
                  <w:t>73</w:t>
                </w:r>
              </w:p>
            </w:txbxContent>
          </v:textbox>
          <w10:wrap type="none"/>
        </v:shape>
      </w:pict>
    </w:r>
    <w:r>
      <w:rPr/>
      <w:pict>
        <v:shape style="position:absolute;margin-left:378.799988pt;margin-top:87.633896pt;width:118.55pt;height:42.45pt;mso-position-horizontal-relative:page;mso-position-vertical-relative:page;z-index:-16722432" type="#_x0000_t202" id="docshape29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/>
                </w:pPr>
                <w:r>
                  <w:rPr/>
                  <w:t>143006,</w:t>
                </w:r>
                <w:r>
                  <w:rPr>
                    <w:spacing w:val="-4"/>
                  </w:rPr>
                  <w:t> </w:t>
                </w:r>
                <w:r>
                  <w:rPr/>
                  <w:t>Одинцово,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Транспортный</w:t>
                </w:r>
              </w:p>
              <w:p>
                <w:pPr>
                  <w:pStyle w:val="BodyText"/>
                  <w:spacing w:line="266" w:lineRule="auto" w:before="20"/>
                  <w:ind w:left="20" w:right="452"/>
                </w:pPr>
                <w:r>
                  <w:rPr/>
                  <w:t>проезд, 1, стр. 33</w:t>
                </w:r>
                <w:r>
                  <w:rPr>
                    <w:spacing w:val="40"/>
                  </w:rPr>
                  <w:t> </w:t>
                </w:r>
                <w:hyperlink r:id="rId4">
                  <w:r>
                    <w:rPr>
                      <w:spacing w:val="-2"/>
                    </w:rPr>
                    <w:t>odincovo@moscow-beton.ru</w:t>
                  </w:r>
                </w:hyperlink>
              </w:p>
              <w:p>
                <w:pPr>
                  <w:pStyle w:val="BodyText"/>
                  <w:spacing w:line="194" w:lineRule="exact"/>
                  <w:ind w:left="20"/>
                </w:pPr>
                <w:r>
                  <w:rPr/>
                  <w:t>+7</w:t>
                </w:r>
                <w:r>
                  <w:rPr>
                    <w:spacing w:val="-3"/>
                  </w:rPr>
                  <w:t> </w:t>
                </w:r>
                <w:r>
                  <w:rPr/>
                  <w:t>(499)</w:t>
                </w:r>
                <w:r>
                  <w:rPr>
                    <w:spacing w:val="-1"/>
                  </w:rPr>
                  <w:t> </w:t>
                </w:r>
                <w:r>
                  <w:rPr/>
                  <w:t>113-02-</w:t>
                </w:r>
                <w:r>
                  <w:rPr>
                    <w:spacing w:val="-5"/>
                  </w:rPr>
                  <w:t>99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0.279999pt;margin-top:23.839977pt;width:213.85pt;height:13.05pt;mso-position-horizontal-relative:page;mso-position-vertical-relative:page;z-index:-16721920" type="#_x0000_t202" id="docshape30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Сеть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бетонных заводов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«Московский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spacing w:val="-2"/>
                    <w:sz w:val="22"/>
                  </w:rPr>
                  <w:t>Бетон»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9"/>
      <w:ind w:left="1441" w:right="1424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76"/>
      <w:ind w:left="178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1441" w:right="1433"/>
      <w:jc w:val="center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441" w:right="1429"/>
      <w:jc w:val="center"/>
      <w:outlineLvl w:val="4"/>
    </w:pPr>
    <w:rPr>
      <w:rFonts w:ascii="Arial" w:hAnsi="Arial" w:eastAsia="Arial" w:cs="Arial"/>
      <w:b/>
      <w:bCs/>
      <w:sz w:val="21"/>
      <w:szCs w:val="21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95"/>
      <w:ind w:left="1228"/>
      <w:outlineLvl w:val="5"/>
    </w:pPr>
    <w:rPr>
      <w:rFonts w:ascii="Arial" w:hAnsi="Arial" w:eastAsia="Arial" w:cs="Arial"/>
      <w:b/>
      <w:b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23" w:right="515"/>
      <w:jc w:val="center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info@moscow-beton.ru" TargetMode="External"/><Relationship Id="rId8" Type="http://schemas.openxmlformats.org/officeDocument/2006/relationships/hyperlink" Target="mailto:troick@moscow-beton.ru" TargetMode="External"/><Relationship Id="rId9" Type="http://schemas.openxmlformats.org/officeDocument/2006/relationships/hyperlink" Target="mailto:odincovo@moscow-beton.ru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nfo@moscow-beton.ru" TargetMode="External"/><Relationship Id="rId3" Type="http://schemas.openxmlformats.org/officeDocument/2006/relationships/hyperlink" Target="mailto:troick@moscow-beton.ru" TargetMode="External"/><Relationship Id="rId4" Type="http://schemas.openxmlformats.org/officeDocument/2006/relationships/hyperlink" Target="mailto:odincovo@moscow-beton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2023-05-23T14:18:44Z</dcterms:created>
  <dcterms:modified xsi:type="dcterms:W3CDTF">2023-05-23T14:18:44Z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23.1.206</vt:lpwstr>
  </property>
</Properties>
</file>